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693D" w:rsidRPr="0019693D" w:rsidRDefault="0019693D" w:rsidP="0019693D">
      <w:pPr>
        <w:spacing w:before="100" w:beforeAutospacing="1" w:after="100" w:afterAutospacing="1" w:line="240" w:lineRule="auto"/>
        <w:outlineLvl w:val="2"/>
        <w:rPr>
          <w:rFonts w:ascii="Times New Roman" w:eastAsia="Times New Roman" w:hAnsi="Times New Roman" w:cs="Times New Roman"/>
          <w:b/>
          <w:bCs/>
          <w:sz w:val="27"/>
          <w:szCs w:val="27"/>
        </w:rPr>
      </w:pPr>
      <w:r w:rsidRPr="0019693D">
        <w:rPr>
          <w:rFonts w:ascii="Times New Roman" w:eastAsia="Times New Roman" w:hAnsi="Times New Roman" w:cs="Times New Roman"/>
          <w:b/>
          <w:bCs/>
          <w:sz w:val="27"/>
          <w:szCs w:val="27"/>
        </w:rPr>
        <w:fldChar w:fldCharType="begin"/>
      </w:r>
      <w:r w:rsidRPr="0019693D">
        <w:rPr>
          <w:rFonts w:ascii="Times New Roman" w:eastAsia="Times New Roman" w:hAnsi="Times New Roman" w:cs="Times New Roman"/>
          <w:b/>
          <w:bCs/>
          <w:sz w:val="27"/>
          <w:szCs w:val="27"/>
        </w:rPr>
        <w:instrText xml:space="preserve"> HYPERLINK "http://wikileaks-ro.blogspot.com/2011/02/afacerea-spaga-de-la-vama-si.html" </w:instrText>
      </w:r>
      <w:r w:rsidRPr="0019693D">
        <w:rPr>
          <w:rFonts w:ascii="Times New Roman" w:eastAsia="Times New Roman" w:hAnsi="Times New Roman" w:cs="Times New Roman"/>
          <w:b/>
          <w:bCs/>
          <w:sz w:val="27"/>
          <w:szCs w:val="27"/>
        </w:rPr>
        <w:fldChar w:fldCharType="separate"/>
      </w:r>
      <w:r w:rsidRPr="0019693D">
        <w:rPr>
          <w:rFonts w:ascii="Times New Roman" w:eastAsia="Times New Roman" w:hAnsi="Times New Roman" w:cs="Times New Roman"/>
          <w:b/>
          <w:bCs/>
          <w:color w:val="0000FF"/>
          <w:sz w:val="27"/>
          <w:szCs w:val="27"/>
          <w:u w:val="single"/>
        </w:rPr>
        <w:t>Afacerea “Şpagă de la vamă” si degringolada Regimului Băsescu</w:t>
      </w:r>
      <w:r w:rsidRPr="0019693D">
        <w:rPr>
          <w:rFonts w:ascii="Times New Roman" w:eastAsia="Times New Roman" w:hAnsi="Times New Roman" w:cs="Times New Roman"/>
          <w:b/>
          <w:bCs/>
          <w:sz w:val="27"/>
          <w:szCs w:val="27"/>
        </w:rPr>
        <w:fldChar w:fldCharType="end"/>
      </w:r>
      <w:r w:rsidRPr="0019693D">
        <w:rPr>
          <w:rFonts w:ascii="Times New Roman" w:eastAsia="Times New Roman" w:hAnsi="Times New Roman" w:cs="Times New Roman"/>
          <w:b/>
          <w:bCs/>
          <w:sz w:val="27"/>
          <w:szCs w:val="27"/>
        </w:rPr>
        <w:t xml:space="preserve"> </w:t>
      </w:r>
    </w:p>
    <w:p w:rsidR="0019693D" w:rsidRPr="0019693D" w:rsidRDefault="0019693D" w:rsidP="0019693D">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color w:val="0000FF"/>
          <w:sz w:val="24"/>
          <w:szCs w:val="24"/>
        </w:rPr>
        <w:drawing>
          <wp:inline distT="0" distB="0" distL="0" distR="0">
            <wp:extent cx="1514475" cy="1905000"/>
            <wp:effectExtent l="19050" t="0" r="9525" b="0"/>
            <wp:docPr id="1" name="Picture 1" descr="http://1.bp.blogspot.com/-nuoh_ovXxxc/TVujv99CdiI/AAAAAAAAAio/O2huXhaN_g8/s200/schema-la-dezvaluiri-de-senzatie.jpg">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1.bp.blogspot.com/-nuoh_ovXxxc/TVujv99CdiI/AAAAAAAAAio/O2huXhaN_g8/s200/schema-la-dezvaluiri-de-senzatie.jpg">
                      <a:hlinkClick r:id="rId4"/>
                    </pic:cNvPr>
                    <pic:cNvPicPr>
                      <a:picLocks noChangeAspect="1" noChangeArrowheads="1"/>
                    </pic:cNvPicPr>
                  </pic:nvPicPr>
                  <pic:blipFill>
                    <a:blip r:embed="rId5"/>
                    <a:srcRect/>
                    <a:stretch>
                      <a:fillRect/>
                    </a:stretch>
                  </pic:blipFill>
                  <pic:spPr bwMode="auto">
                    <a:xfrm>
                      <a:off x="0" y="0"/>
                      <a:ext cx="1514475" cy="1905000"/>
                    </a:xfrm>
                    <a:prstGeom prst="rect">
                      <a:avLst/>
                    </a:prstGeom>
                    <a:noFill/>
                    <a:ln w="9525">
                      <a:noFill/>
                      <a:miter lim="800000"/>
                      <a:headEnd/>
                      <a:tailEnd/>
                    </a:ln>
                  </pic:spPr>
                </pic:pic>
              </a:graphicData>
            </a:graphic>
          </wp:inline>
        </w:drawing>
      </w:r>
    </w:p>
    <w:p w:rsidR="0019693D" w:rsidRPr="0019693D" w:rsidRDefault="0019693D" w:rsidP="0019693D">
      <w:pPr>
        <w:spacing w:after="0" w:line="240" w:lineRule="auto"/>
        <w:jc w:val="both"/>
        <w:rPr>
          <w:rFonts w:ascii="Times New Roman" w:eastAsia="Times New Roman" w:hAnsi="Times New Roman" w:cs="Times New Roman"/>
          <w:sz w:val="24"/>
          <w:szCs w:val="24"/>
        </w:rPr>
      </w:pPr>
      <w:r w:rsidRPr="0019693D">
        <w:rPr>
          <w:rFonts w:ascii="inherit" w:eastAsia="Times New Roman" w:hAnsi="inherit" w:cs="Times New Roman"/>
          <w:b/>
          <w:bCs/>
          <w:sz w:val="24"/>
          <w:szCs w:val="24"/>
        </w:rPr>
        <w:t xml:space="preserve">Vezi si articolele: </w:t>
      </w:r>
    </w:p>
    <w:p w:rsidR="0019693D" w:rsidRPr="0019693D" w:rsidRDefault="0019693D" w:rsidP="0019693D">
      <w:pPr>
        <w:spacing w:after="0" w:line="240" w:lineRule="auto"/>
        <w:jc w:val="both"/>
        <w:rPr>
          <w:rFonts w:ascii="Times New Roman" w:eastAsia="Times New Roman" w:hAnsi="Times New Roman" w:cs="Times New Roman"/>
          <w:sz w:val="24"/>
          <w:szCs w:val="24"/>
        </w:rPr>
      </w:pPr>
      <w:hyperlink r:id="rId6" w:history="1">
        <w:r w:rsidRPr="0019693D">
          <w:rPr>
            <w:rFonts w:ascii="inherit" w:eastAsia="Times New Roman" w:hAnsi="inherit" w:cs="Times New Roman"/>
            <w:b/>
            <w:bCs/>
            <w:color w:val="0000FF"/>
            <w:sz w:val="24"/>
            <w:szCs w:val="24"/>
            <w:u w:val="single"/>
          </w:rPr>
          <w:t>Razboi in interiorul Mafiei PDL</w:t>
        </w:r>
      </w:hyperlink>
    </w:p>
    <w:p w:rsidR="0019693D" w:rsidRPr="0019693D" w:rsidRDefault="0019693D" w:rsidP="0019693D">
      <w:pPr>
        <w:spacing w:after="0" w:line="240" w:lineRule="auto"/>
        <w:jc w:val="both"/>
        <w:rPr>
          <w:rFonts w:ascii="Times New Roman" w:eastAsia="Times New Roman" w:hAnsi="Times New Roman" w:cs="Times New Roman"/>
          <w:sz w:val="24"/>
          <w:szCs w:val="24"/>
        </w:rPr>
      </w:pPr>
      <w:hyperlink r:id="rId7" w:history="1">
        <w:r w:rsidRPr="0019693D">
          <w:rPr>
            <w:rFonts w:ascii="inherit" w:eastAsia="Times New Roman" w:hAnsi="inherit" w:cs="Times New Roman"/>
            <w:b/>
            <w:bCs/>
            <w:color w:val="0000FF"/>
            <w:sz w:val="24"/>
            <w:szCs w:val="24"/>
            <w:u w:val="single"/>
          </w:rPr>
          <w:t xml:space="preserve">Basescu la </w:t>
        </w:r>
        <w:proofErr w:type="gramStart"/>
        <w:r w:rsidRPr="0019693D">
          <w:rPr>
            <w:rFonts w:ascii="inherit" w:eastAsia="Times New Roman" w:hAnsi="inherit" w:cs="Times New Roman"/>
            <w:b/>
            <w:bCs/>
            <w:color w:val="0000FF"/>
            <w:sz w:val="24"/>
            <w:szCs w:val="24"/>
            <w:u w:val="single"/>
          </w:rPr>
          <w:t>un</w:t>
        </w:r>
        <w:proofErr w:type="gramEnd"/>
        <w:r w:rsidRPr="0019693D">
          <w:rPr>
            <w:rFonts w:ascii="inherit" w:eastAsia="Times New Roman" w:hAnsi="inherit" w:cs="Times New Roman"/>
            <w:b/>
            <w:bCs/>
            <w:color w:val="0000FF"/>
            <w:sz w:val="24"/>
            <w:szCs w:val="24"/>
            <w:u w:val="single"/>
          </w:rPr>
          <w:t xml:space="preserve"> pas de inculpare pentru....</w:t>
        </w:r>
      </w:hyperlink>
    </w:p>
    <w:p w:rsidR="0019693D" w:rsidRPr="0019693D" w:rsidRDefault="0019693D" w:rsidP="0019693D">
      <w:pPr>
        <w:spacing w:after="0" w:line="240" w:lineRule="auto"/>
        <w:jc w:val="both"/>
        <w:rPr>
          <w:rFonts w:ascii="Times New Roman" w:eastAsia="Times New Roman" w:hAnsi="Times New Roman" w:cs="Times New Roman"/>
          <w:sz w:val="24"/>
          <w:szCs w:val="24"/>
        </w:rPr>
      </w:pPr>
      <w:hyperlink r:id="rId8" w:history="1">
        <w:r w:rsidRPr="0019693D">
          <w:rPr>
            <w:rFonts w:ascii="inherit" w:eastAsia="Times New Roman" w:hAnsi="inherit" w:cs="Times New Roman"/>
            <w:b/>
            <w:bCs/>
            <w:color w:val="0000FF"/>
            <w:sz w:val="24"/>
            <w:szCs w:val="24"/>
            <w:u w:val="single"/>
          </w:rPr>
          <w:t>Traian Basescu implicat in afacerea "Spaga de la vama"</w:t>
        </w:r>
      </w:hyperlink>
    </w:p>
    <w:p w:rsidR="0019693D" w:rsidRPr="0019693D" w:rsidRDefault="0019693D" w:rsidP="0019693D">
      <w:pPr>
        <w:spacing w:after="0" w:line="240" w:lineRule="auto"/>
        <w:jc w:val="both"/>
        <w:rPr>
          <w:rFonts w:ascii="Times New Roman" w:eastAsia="Times New Roman" w:hAnsi="Times New Roman" w:cs="Times New Roman"/>
          <w:sz w:val="24"/>
          <w:szCs w:val="24"/>
        </w:rPr>
      </w:pPr>
      <w:hyperlink r:id="rId9" w:history="1">
        <w:r w:rsidRPr="0019693D">
          <w:rPr>
            <w:rFonts w:ascii="inherit" w:eastAsia="Times New Roman" w:hAnsi="inherit" w:cs="Times New Roman"/>
            <w:b/>
            <w:bCs/>
            <w:color w:val="0000FF"/>
            <w:sz w:val="24"/>
            <w:szCs w:val="24"/>
            <w:u w:val="single"/>
          </w:rPr>
          <w:t>Traian Igas si crima organizata</w:t>
        </w:r>
      </w:hyperlink>
    </w:p>
    <w:p w:rsidR="0019693D" w:rsidRPr="0019693D" w:rsidRDefault="0019693D" w:rsidP="0019693D">
      <w:pPr>
        <w:spacing w:after="0" w:line="240" w:lineRule="auto"/>
        <w:jc w:val="both"/>
        <w:rPr>
          <w:rFonts w:ascii="Times New Roman" w:eastAsia="Times New Roman" w:hAnsi="Times New Roman" w:cs="Times New Roman"/>
          <w:sz w:val="24"/>
          <w:szCs w:val="24"/>
        </w:rPr>
      </w:pPr>
      <w:r w:rsidRPr="0019693D">
        <w:rPr>
          <w:rFonts w:ascii="Times New Roman" w:eastAsia="Times New Roman" w:hAnsi="Times New Roman" w:cs="Times New Roman"/>
          <w:sz w:val="24"/>
          <w:szCs w:val="24"/>
        </w:rPr>
        <w:t> </w:t>
      </w:r>
    </w:p>
    <w:p w:rsidR="0019693D" w:rsidRPr="0019693D" w:rsidRDefault="0019693D" w:rsidP="0019693D">
      <w:pPr>
        <w:spacing w:after="0" w:line="240" w:lineRule="auto"/>
        <w:jc w:val="both"/>
        <w:rPr>
          <w:rFonts w:ascii="Times New Roman" w:eastAsia="Times New Roman" w:hAnsi="Times New Roman" w:cs="Times New Roman"/>
          <w:sz w:val="24"/>
          <w:szCs w:val="24"/>
        </w:rPr>
      </w:pPr>
      <w:r w:rsidRPr="0019693D">
        <w:rPr>
          <w:rFonts w:ascii="inherit" w:eastAsia="Times New Roman" w:hAnsi="inherit" w:cs="Times New Roman"/>
          <w:b/>
          <w:bCs/>
          <w:sz w:val="24"/>
          <w:szCs w:val="24"/>
        </w:rPr>
        <w:t xml:space="preserve">Tevatura naţională a arestărilor de vameşi şi poliţişti de frontieră şpăgari începe </w:t>
      </w:r>
      <w:proofErr w:type="gramStart"/>
      <w:r w:rsidRPr="0019693D">
        <w:rPr>
          <w:rFonts w:ascii="inherit" w:eastAsia="Times New Roman" w:hAnsi="inherit" w:cs="Times New Roman"/>
          <w:b/>
          <w:bCs/>
          <w:sz w:val="24"/>
          <w:szCs w:val="24"/>
        </w:rPr>
        <w:t>să</w:t>
      </w:r>
      <w:proofErr w:type="gramEnd"/>
      <w:r w:rsidRPr="0019693D">
        <w:rPr>
          <w:rFonts w:ascii="inherit" w:eastAsia="Times New Roman" w:hAnsi="inherit" w:cs="Times New Roman"/>
          <w:b/>
          <w:bCs/>
          <w:sz w:val="24"/>
          <w:szCs w:val="24"/>
        </w:rPr>
        <w:t xml:space="preserve"> se domolească. Vocile acuzatoare de pe micile ecrane, aceleaşi dacă se urmăreşte manipularea publicului, o cotesc, încet-încet, spre alte diversiuni neruşinate, întru prosteala generală, </w:t>
      </w:r>
      <w:proofErr w:type="gramStart"/>
      <w:r w:rsidRPr="0019693D">
        <w:rPr>
          <w:rFonts w:ascii="inherit" w:eastAsia="Times New Roman" w:hAnsi="inherit" w:cs="Times New Roman"/>
          <w:b/>
          <w:bCs/>
          <w:sz w:val="24"/>
          <w:szCs w:val="24"/>
        </w:rPr>
        <w:t>ce</w:t>
      </w:r>
      <w:proofErr w:type="gramEnd"/>
      <w:r w:rsidRPr="0019693D">
        <w:rPr>
          <w:rFonts w:ascii="inherit" w:eastAsia="Times New Roman" w:hAnsi="inherit" w:cs="Times New Roman"/>
          <w:b/>
          <w:bCs/>
          <w:sz w:val="24"/>
          <w:szCs w:val="24"/>
        </w:rPr>
        <w:t xml:space="preserve"> bîntuie România de 6 ani.</w:t>
      </w:r>
      <w:r w:rsidRPr="0019693D">
        <w:rPr>
          <w:rFonts w:ascii="inherit" w:eastAsia="Times New Roman" w:hAnsi="inherit" w:cs="Times New Roman"/>
          <w:sz w:val="24"/>
          <w:szCs w:val="24"/>
        </w:rPr>
        <w:t xml:space="preserve"> </w:t>
      </w:r>
    </w:p>
    <w:p w:rsidR="0019693D" w:rsidRPr="0019693D" w:rsidRDefault="0019693D" w:rsidP="0019693D">
      <w:pPr>
        <w:spacing w:after="0" w:line="240" w:lineRule="auto"/>
        <w:jc w:val="both"/>
        <w:rPr>
          <w:rFonts w:ascii="Times New Roman" w:eastAsia="Times New Roman" w:hAnsi="Times New Roman" w:cs="Times New Roman"/>
          <w:sz w:val="24"/>
          <w:szCs w:val="24"/>
        </w:rPr>
      </w:pPr>
      <w:r w:rsidRPr="0019693D">
        <w:rPr>
          <w:rFonts w:ascii="Times New Roman" w:eastAsia="Times New Roman" w:hAnsi="Times New Roman" w:cs="Times New Roman"/>
          <w:sz w:val="24"/>
          <w:szCs w:val="24"/>
        </w:rPr>
        <w:t> </w:t>
      </w:r>
    </w:p>
    <w:p w:rsidR="0019693D" w:rsidRPr="0019693D" w:rsidRDefault="0019693D" w:rsidP="0019693D">
      <w:pPr>
        <w:spacing w:after="0" w:line="240" w:lineRule="auto"/>
        <w:jc w:val="both"/>
        <w:rPr>
          <w:rFonts w:ascii="Times New Roman" w:eastAsia="Times New Roman" w:hAnsi="Times New Roman" w:cs="Times New Roman"/>
          <w:sz w:val="24"/>
          <w:szCs w:val="24"/>
        </w:rPr>
      </w:pPr>
      <w:r w:rsidRPr="0019693D">
        <w:rPr>
          <w:rFonts w:ascii="inherit" w:eastAsia="Times New Roman" w:hAnsi="inherit" w:cs="Times New Roman"/>
          <w:sz w:val="24"/>
          <w:szCs w:val="24"/>
        </w:rPr>
        <w:t xml:space="preserve">După logica de hoţi a portocaliilor fruntaşi, înăbuşirea scandalului vămilor </w:t>
      </w:r>
      <w:proofErr w:type="gramStart"/>
      <w:r w:rsidRPr="0019693D">
        <w:rPr>
          <w:rFonts w:ascii="inherit" w:eastAsia="Times New Roman" w:hAnsi="inherit" w:cs="Times New Roman"/>
          <w:sz w:val="24"/>
          <w:szCs w:val="24"/>
        </w:rPr>
        <w:t>este</w:t>
      </w:r>
      <w:proofErr w:type="gramEnd"/>
      <w:r w:rsidRPr="0019693D">
        <w:rPr>
          <w:rFonts w:ascii="inherit" w:eastAsia="Times New Roman" w:hAnsi="inherit" w:cs="Times New Roman"/>
          <w:sz w:val="24"/>
          <w:szCs w:val="24"/>
        </w:rPr>
        <w:t xml:space="preserve"> firească, de vreme ce toate declaraţiile celor implicaţi în contrabandă, probele directe sau indirecte, chiar şi comentariile obiective ale unor jurişti de marcă duc la un singur personaj notoriu: Vasile Blaga. Individul, buhăit de nopţile pierdute în uneltiri, cu limba împleticită de prea mult suc de struguri fermentaţi, veşnic la pîndă şi chinuit de patimi distructive, ţine în mînă frîiele Partidului Democrat Liberal încă din mai 2001, cînd Traian Băsescu a devenit preşedintele acestei formaţiuni politice. Mai vechii democraţi cunosc „abilităţile“ pe care Blaga şi le-a pus în slujba lui Băsescu pentru a-l da la o parte pe Petre Roman, în preajma căruia bulldogul nu era binevenit. Fin observator, bun psiholog şi bine informat despre oamenii din jur, Petre Roman nu avea cum </w:t>
      </w:r>
      <w:proofErr w:type="gramStart"/>
      <w:r w:rsidRPr="0019693D">
        <w:rPr>
          <w:rFonts w:ascii="inherit" w:eastAsia="Times New Roman" w:hAnsi="inherit" w:cs="Times New Roman"/>
          <w:sz w:val="24"/>
          <w:szCs w:val="24"/>
        </w:rPr>
        <w:t>să</w:t>
      </w:r>
      <w:proofErr w:type="gramEnd"/>
      <w:r w:rsidRPr="0019693D">
        <w:rPr>
          <w:rFonts w:ascii="inherit" w:eastAsia="Times New Roman" w:hAnsi="inherit" w:cs="Times New Roman"/>
          <w:sz w:val="24"/>
          <w:szCs w:val="24"/>
        </w:rPr>
        <w:t xml:space="preserve"> accepte tovărăşia unui fost informator al Miliţiei ceauşiste (conform unor surse din CNSAS), director de vămi prin Bihor, obişnuit cu şpăgi consistente şi amator de cumetrii cu contrabandişti. </w:t>
      </w:r>
      <w:proofErr w:type="gramStart"/>
      <w:r w:rsidRPr="0019693D">
        <w:rPr>
          <w:rFonts w:ascii="inherit" w:eastAsia="Times New Roman" w:hAnsi="inherit" w:cs="Times New Roman"/>
          <w:sz w:val="24"/>
          <w:szCs w:val="24"/>
        </w:rPr>
        <w:t>Ros de invidii, lacom, egolatru, isteric, măcinat de ambiţii personale şi orgolii la limita patologicului, Blaga şi-a dezlănţuit capacităţile sub domnia lui Băsescu.</w:t>
      </w:r>
      <w:proofErr w:type="gramEnd"/>
      <w:r w:rsidRPr="0019693D">
        <w:rPr>
          <w:rFonts w:ascii="inherit" w:eastAsia="Times New Roman" w:hAnsi="inherit" w:cs="Times New Roman"/>
          <w:sz w:val="24"/>
          <w:szCs w:val="24"/>
        </w:rPr>
        <w:t xml:space="preserve"> </w:t>
      </w:r>
      <w:proofErr w:type="gramStart"/>
      <w:r w:rsidRPr="0019693D">
        <w:rPr>
          <w:rFonts w:ascii="inherit" w:eastAsia="Times New Roman" w:hAnsi="inherit" w:cs="Times New Roman"/>
          <w:sz w:val="24"/>
          <w:szCs w:val="24"/>
        </w:rPr>
        <w:t>Numai că setea de mărire şi putere ascunde complexe hidoase.</w:t>
      </w:r>
      <w:proofErr w:type="gramEnd"/>
      <w:r w:rsidRPr="0019693D">
        <w:rPr>
          <w:rFonts w:ascii="inherit" w:eastAsia="Times New Roman" w:hAnsi="inherit" w:cs="Times New Roman"/>
          <w:sz w:val="24"/>
          <w:szCs w:val="24"/>
        </w:rPr>
        <w:t xml:space="preserve"> Poate că tocmai de aceea, trecînd, odată cu schimbarea regimului politic, de la nivelul unui mărunt turnător pe la vreun sectorist la fel de neînsemnat, la statutul de ministru al Administraţiei şi Internelor, Blaga a ţinut ca ministerul său să funcţioneze în fostul sediu al Comitetului Central al PCR, iar el, ministrul parvenit, să se instalezeze în fostul birou al lui Nicolae Ceauşescu!</w:t>
      </w:r>
    </w:p>
    <w:p w:rsidR="0019693D" w:rsidRPr="0019693D" w:rsidRDefault="0019693D" w:rsidP="0019693D">
      <w:pPr>
        <w:spacing w:after="0" w:line="240" w:lineRule="auto"/>
        <w:jc w:val="both"/>
        <w:rPr>
          <w:rFonts w:ascii="Times New Roman" w:eastAsia="Times New Roman" w:hAnsi="Times New Roman" w:cs="Times New Roman"/>
          <w:sz w:val="24"/>
          <w:szCs w:val="24"/>
        </w:rPr>
      </w:pPr>
      <w:r w:rsidRPr="0019693D">
        <w:rPr>
          <w:rFonts w:ascii="inherit" w:eastAsia="Times New Roman" w:hAnsi="inherit" w:cs="Times New Roman"/>
          <w:sz w:val="24"/>
          <w:szCs w:val="24"/>
        </w:rPr>
        <w:t xml:space="preserve">Recent, s-a adus în discuţie averea </w:t>
      </w:r>
      <w:proofErr w:type="gramStart"/>
      <w:r w:rsidRPr="0019693D">
        <w:rPr>
          <w:rFonts w:ascii="inherit" w:eastAsia="Times New Roman" w:hAnsi="inherit" w:cs="Times New Roman"/>
          <w:sz w:val="24"/>
          <w:szCs w:val="24"/>
        </w:rPr>
        <w:t>sa</w:t>
      </w:r>
      <w:proofErr w:type="gramEnd"/>
      <w:r w:rsidRPr="0019693D">
        <w:rPr>
          <w:rFonts w:ascii="inherit" w:eastAsia="Times New Roman" w:hAnsi="inherit" w:cs="Times New Roman"/>
          <w:sz w:val="24"/>
          <w:szCs w:val="24"/>
        </w:rPr>
        <w:t xml:space="preserve"> fabuloasă, de circa 4-5 miliarde de euro, ascunsă în conturi bancare din străinatate. N-ar fi de mirare! Nu degeaba şi-a numit oameni loiali în funcţii-cheie, precum: şeful Inspectoratului General al Poliţiei de Frontieră, chestorul Ioan Buda, anterior şef al Direcţiei Regionale Oradea a Poliţiei de Frontieră, şi şeful Autorităţii Vamale din România, </w:t>
      </w:r>
      <w:r w:rsidRPr="0019693D">
        <w:rPr>
          <w:rFonts w:ascii="inherit" w:eastAsia="Times New Roman" w:hAnsi="inherit" w:cs="Times New Roman"/>
          <w:sz w:val="24"/>
          <w:szCs w:val="24"/>
        </w:rPr>
        <w:lastRenderedPageBreak/>
        <w:t xml:space="preserve">Radu Mărginean, care deţinea şi funcţia de vicepreşedinte al ANAF, anterior şef al Direcţiei Regionale Vamale Oradea (acolo unde Blaga şi-a făcut stagiatura în perioada 1993-1996). Şi încă </w:t>
      </w:r>
      <w:proofErr w:type="gramStart"/>
      <w:r w:rsidRPr="0019693D">
        <w:rPr>
          <w:rFonts w:ascii="inherit" w:eastAsia="Times New Roman" w:hAnsi="inherit" w:cs="Times New Roman"/>
          <w:sz w:val="24"/>
          <w:szCs w:val="24"/>
        </w:rPr>
        <w:t>un</w:t>
      </w:r>
      <w:proofErr w:type="gramEnd"/>
      <w:r w:rsidRPr="0019693D">
        <w:rPr>
          <w:rFonts w:ascii="inherit" w:eastAsia="Times New Roman" w:hAnsi="inherit" w:cs="Times New Roman"/>
          <w:sz w:val="24"/>
          <w:szCs w:val="24"/>
        </w:rPr>
        <w:t xml:space="preserve"> amănunt: cu cîţiva ani în urmă, presa începuse să comenteze stenogramele unor convorbiri telefonice purtate între factori de decizie ai vămilor de pe clisura Dunării despre contrabanda cu ţigări din zonă. Protagoniştii înregistrărilor invocau sprijinul de care se bucurau din partea lui Sorin Frunzăverde şi a lui Vasile Blaga. </w:t>
      </w:r>
      <w:proofErr w:type="gramStart"/>
      <w:r w:rsidRPr="0019693D">
        <w:rPr>
          <w:rFonts w:ascii="inherit" w:eastAsia="Times New Roman" w:hAnsi="inherit" w:cs="Times New Roman"/>
          <w:sz w:val="24"/>
          <w:szCs w:val="24"/>
        </w:rPr>
        <w:t>Scandalul a fost repede muşamalizat.</w:t>
      </w:r>
      <w:proofErr w:type="gramEnd"/>
    </w:p>
    <w:p w:rsidR="0019693D" w:rsidRPr="0019693D" w:rsidRDefault="0019693D" w:rsidP="0019693D">
      <w:pPr>
        <w:spacing w:after="0" w:line="240" w:lineRule="auto"/>
        <w:jc w:val="both"/>
        <w:rPr>
          <w:rFonts w:ascii="Times New Roman" w:eastAsia="Times New Roman" w:hAnsi="Times New Roman" w:cs="Times New Roman"/>
          <w:sz w:val="24"/>
          <w:szCs w:val="24"/>
        </w:rPr>
      </w:pPr>
      <w:r w:rsidRPr="0019693D">
        <w:rPr>
          <w:rFonts w:ascii="inherit" w:eastAsia="Times New Roman" w:hAnsi="inherit" w:cs="Times New Roman"/>
          <w:sz w:val="24"/>
          <w:szCs w:val="24"/>
        </w:rPr>
        <w:t xml:space="preserve">Gurile rele vorbesc despre cîrdăşia lui Băsescu cu Blaga în povestea traficului cu licenţe pentru transporturi </w:t>
      </w:r>
      <w:proofErr w:type="gramStart"/>
      <w:r w:rsidRPr="0019693D">
        <w:rPr>
          <w:rFonts w:ascii="inherit" w:eastAsia="Times New Roman" w:hAnsi="inherit" w:cs="Times New Roman"/>
          <w:sz w:val="24"/>
          <w:szCs w:val="24"/>
        </w:rPr>
        <w:t>internaţionale</w:t>
      </w:r>
      <w:proofErr w:type="gramEnd"/>
      <w:r w:rsidRPr="0019693D">
        <w:rPr>
          <w:rFonts w:ascii="inherit" w:eastAsia="Times New Roman" w:hAnsi="inherit" w:cs="Times New Roman"/>
          <w:sz w:val="24"/>
          <w:szCs w:val="24"/>
        </w:rPr>
        <w:t xml:space="preserve">, născută în timpul ministeriatului celui dintîi. Sub oblăduirea lui Băsescu, Blaga se poartă ca </w:t>
      </w:r>
      <w:proofErr w:type="gramStart"/>
      <w:r w:rsidRPr="0019693D">
        <w:rPr>
          <w:rFonts w:ascii="inherit" w:eastAsia="Times New Roman" w:hAnsi="inherit" w:cs="Times New Roman"/>
          <w:sz w:val="24"/>
          <w:szCs w:val="24"/>
        </w:rPr>
        <w:t>un</w:t>
      </w:r>
      <w:proofErr w:type="gramEnd"/>
      <w:r w:rsidRPr="0019693D">
        <w:rPr>
          <w:rFonts w:ascii="inherit" w:eastAsia="Times New Roman" w:hAnsi="inherit" w:cs="Times New Roman"/>
          <w:sz w:val="24"/>
          <w:szCs w:val="24"/>
        </w:rPr>
        <w:t xml:space="preserve"> vătaf pe moşie. Dispune de tot ceea ce înseamnă partid portocaliu, îndepărtează pe oricine încearcă să îl informeze corect pe Băsescu, negociază cu personaje de aceeaşi teapă, din alte partide, în folos pur personal (vezi Verestoy Attila, Viorel Hrebenciuc, Ludovic Orban ş.a.), îşi asigură influenţa în majoritatea mass-media. De altfel, în ultimele zile, în ciuda dovezilor de netăgăduit, frapează şi deranjează evidenta susţinere pentru Blaga, ridicată la rang de slugărnicie greţoasă, în unele talk-show-uri ale Realităţii TV şi Antenei 3, de către ziarişti despre care însăşi presa a relatat că s-au bucurat de contracte cu statul, de milioane de euro. Într-o dezbatere televizată, l-am urmărit cu dezgust pe </w:t>
      </w:r>
      <w:proofErr w:type="gramStart"/>
      <w:r w:rsidRPr="0019693D">
        <w:rPr>
          <w:rFonts w:ascii="inherit" w:eastAsia="Times New Roman" w:hAnsi="inherit" w:cs="Times New Roman"/>
          <w:sz w:val="24"/>
          <w:szCs w:val="24"/>
        </w:rPr>
        <w:t>un</w:t>
      </w:r>
      <w:proofErr w:type="gramEnd"/>
      <w:r w:rsidRPr="0019693D">
        <w:rPr>
          <w:rFonts w:ascii="inherit" w:eastAsia="Times New Roman" w:hAnsi="inherit" w:cs="Times New Roman"/>
          <w:sz w:val="24"/>
          <w:szCs w:val="24"/>
        </w:rPr>
        <w:t xml:space="preserve"> oarecare Alexandru Cumpănaşu, aproape sărind la beregata moderatoarei, cînd femeia i-a adus nişte acuze fondate fostului ministru de Interne. </w:t>
      </w:r>
      <w:proofErr w:type="gramStart"/>
      <w:r w:rsidRPr="0019693D">
        <w:rPr>
          <w:rFonts w:ascii="inherit" w:eastAsia="Times New Roman" w:hAnsi="inherit" w:cs="Times New Roman"/>
          <w:sz w:val="24"/>
          <w:szCs w:val="24"/>
        </w:rPr>
        <w:t>Ştiaţi că acest Cumpănaşu reprezintă o organizaţie neguvernamentală de utilitate publică, sprijinită material de Ministerul Administraţiei şi Internelor?</w:t>
      </w:r>
      <w:proofErr w:type="gramEnd"/>
      <w:r w:rsidRPr="0019693D">
        <w:rPr>
          <w:rFonts w:ascii="inherit" w:eastAsia="Times New Roman" w:hAnsi="inherit" w:cs="Times New Roman"/>
          <w:sz w:val="24"/>
          <w:szCs w:val="24"/>
        </w:rPr>
        <w:t xml:space="preserve"> </w:t>
      </w:r>
      <w:proofErr w:type="gramStart"/>
      <w:r w:rsidRPr="0019693D">
        <w:rPr>
          <w:rFonts w:ascii="inherit" w:eastAsia="Times New Roman" w:hAnsi="inherit" w:cs="Times New Roman"/>
          <w:sz w:val="24"/>
          <w:szCs w:val="24"/>
        </w:rPr>
        <w:t>Aşadar, întotdeauna „există o explicaţie“, vorba unui personaj celebru de comedie.</w:t>
      </w:r>
      <w:proofErr w:type="gramEnd"/>
      <w:r w:rsidRPr="0019693D">
        <w:rPr>
          <w:rFonts w:ascii="inherit" w:eastAsia="Times New Roman" w:hAnsi="inherit" w:cs="Times New Roman"/>
          <w:sz w:val="24"/>
          <w:szCs w:val="24"/>
        </w:rPr>
        <w:t xml:space="preserve"> Personal, sînt dezamăgită de sîrguinţa cu care Radu Tudor, în care văd, încă, un jurnalist corect, se străduie să „spele“ şi să dezvinovăţească un puşcăriabil. Şi afirm aşa ceva, gîndindu-mă la ceea ce spunea Ioan Oltean, într-o şedinţa a partidului de pe Aleea Modrogan, despre fostul vameş: „Dacă n-ar fi fost Blaga la Interne, nu am fi cîştigat alegerile prezidenţiale!“. Adică, noroc cu frauda, că doar Internele se ocupă de organizarea (a se citi furtul) alegerilor!</w:t>
      </w:r>
    </w:p>
    <w:p w:rsidR="0019693D" w:rsidRPr="0019693D" w:rsidRDefault="0019693D" w:rsidP="0019693D">
      <w:pPr>
        <w:spacing w:after="0" w:line="240" w:lineRule="auto"/>
        <w:jc w:val="both"/>
        <w:rPr>
          <w:rFonts w:ascii="Times New Roman" w:eastAsia="Times New Roman" w:hAnsi="Times New Roman" w:cs="Times New Roman"/>
          <w:sz w:val="24"/>
          <w:szCs w:val="24"/>
        </w:rPr>
      </w:pPr>
      <w:r w:rsidRPr="0019693D">
        <w:rPr>
          <w:rFonts w:ascii="inherit" w:eastAsia="Times New Roman" w:hAnsi="inherit" w:cs="Times New Roman"/>
          <w:sz w:val="24"/>
          <w:szCs w:val="24"/>
        </w:rPr>
        <w:t xml:space="preserve">Deunăzi, Sabina Fati, o jurnalistă apropiată actualei Puteri, scria despre Vasile Blaga că ar fi condus, în campanii, operaţiunea „Bani pentru partid“ şi că el ar fi „regele vămilor“, piesa lipsă de pe tabla de şah a contrabandei cu ţigări. </w:t>
      </w:r>
      <w:proofErr w:type="gramStart"/>
      <w:r w:rsidRPr="0019693D">
        <w:rPr>
          <w:rFonts w:ascii="inherit" w:eastAsia="Times New Roman" w:hAnsi="inherit" w:cs="Times New Roman"/>
          <w:sz w:val="24"/>
          <w:szCs w:val="24"/>
        </w:rPr>
        <w:t>Plauzibil, avînd în vedere experienţa redutabilă de mitarnic în dedesubturile sistemului vamal, inclinaţiile, antecedentele şi grandomania şefului de facto al PDL, Vasile Blaga.</w:t>
      </w:r>
      <w:proofErr w:type="gramEnd"/>
    </w:p>
    <w:p w:rsidR="0019693D" w:rsidRPr="0019693D" w:rsidRDefault="0019693D" w:rsidP="0019693D">
      <w:pPr>
        <w:spacing w:after="0" w:line="240" w:lineRule="auto"/>
        <w:jc w:val="both"/>
        <w:rPr>
          <w:rFonts w:ascii="Times New Roman" w:eastAsia="Times New Roman" w:hAnsi="Times New Roman" w:cs="Times New Roman"/>
          <w:sz w:val="24"/>
          <w:szCs w:val="24"/>
        </w:rPr>
      </w:pPr>
      <w:r w:rsidRPr="0019693D">
        <w:rPr>
          <w:rFonts w:ascii="inherit" w:eastAsia="Times New Roman" w:hAnsi="inherit" w:cs="Times New Roman"/>
          <w:sz w:val="24"/>
          <w:szCs w:val="24"/>
        </w:rPr>
        <w:t xml:space="preserve">Însă trecutul comun învolburat, legătura ombilicală cu Băsescu, se pare că îl salvează din nou pe Blaga şi amînă inevitabila puşcărie. </w:t>
      </w:r>
      <w:proofErr w:type="gramStart"/>
      <w:r w:rsidRPr="0019693D">
        <w:rPr>
          <w:rFonts w:ascii="inherit" w:eastAsia="Times New Roman" w:hAnsi="inherit" w:cs="Times New Roman"/>
          <w:sz w:val="24"/>
          <w:szCs w:val="24"/>
        </w:rPr>
        <w:t>Jurnaliştii de bună-credinţă arată, totuşi, cu degetul spre Blaga.</w:t>
      </w:r>
      <w:proofErr w:type="gramEnd"/>
      <w:r w:rsidRPr="0019693D">
        <w:rPr>
          <w:rFonts w:ascii="inherit" w:eastAsia="Times New Roman" w:hAnsi="inherit" w:cs="Times New Roman"/>
          <w:sz w:val="24"/>
          <w:szCs w:val="24"/>
        </w:rPr>
        <w:t xml:space="preserve"> Pînă şi ancheta Parchetului </w:t>
      </w:r>
      <w:proofErr w:type="gramStart"/>
      <w:r w:rsidRPr="0019693D">
        <w:rPr>
          <w:rFonts w:ascii="inherit" w:eastAsia="Times New Roman" w:hAnsi="inherit" w:cs="Times New Roman"/>
          <w:sz w:val="24"/>
          <w:szCs w:val="24"/>
        </w:rPr>
        <w:t>a</w:t>
      </w:r>
      <w:proofErr w:type="gramEnd"/>
      <w:r w:rsidRPr="0019693D">
        <w:rPr>
          <w:rFonts w:ascii="inherit" w:eastAsia="Times New Roman" w:hAnsi="inherit" w:cs="Times New Roman"/>
          <w:sz w:val="24"/>
          <w:szCs w:val="24"/>
        </w:rPr>
        <w:t xml:space="preserve"> ajuns aproape de vîrful piramidei care guvernează fenomenul contrabandei din România. </w:t>
      </w:r>
      <w:proofErr w:type="gramStart"/>
      <w:r w:rsidRPr="0019693D">
        <w:rPr>
          <w:rFonts w:ascii="inherit" w:eastAsia="Times New Roman" w:hAnsi="inherit" w:cs="Times New Roman"/>
          <w:sz w:val="24"/>
          <w:szCs w:val="24"/>
        </w:rPr>
        <w:t>Motive serioase de îngrijorare pentru personajul în cauză şi complici.</w:t>
      </w:r>
      <w:proofErr w:type="gramEnd"/>
      <w:r w:rsidRPr="0019693D">
        <w:rPr>
          <w:rFonts w:ascii="inherit" w:eastAsia="Times New Roman" w:hAnsi="inherit" w:cs="Times New Roman"/>
          <w:sz w:val="24"/>
          <w:szCs w:val="24"/>
        </w:rPr>
        <w:t xml:space="preserve"> Aşa că, în toiul dezvăluirilor despre şpăgile din vămi şi beneficiarii cu gulere albe ai contrabandei de proporţii, cînd numele lui Vasile Blaga se pronunţa tot mai des şi ameninţător pentru el şi pentru restul haitei jefuitoare, Serviciile Speciale şi Cotrocenii au aruncat, cu mare succes, pe piaţa presei flămînde de senzaţional şi manipulatoare, diversiunea schimbării premierului Boc cu un independent. Manevră ieftină de dezinformare, mană cerească pentru deconspiratul „rege al vămilor“, victimizat, pe la televiziuni, de vuvuzelele nesimţite, plătite gras din bani publici, prin nepotisme şi contracte mascate. </w:t>
      </w:r>
      <w:proofErr w:type="gramStart"/>
      <w:r w:rsidRPr="0019693D">
        <w:rPr>
          <w:rFonts w:ascii="inherit" w:eastAsia="Times New Roman" w:hAnsi="inherit" w:cs="Times New Roman"/>
          <w:sz w:val="24"/>
          <w:szCs w:val="24"/>
        </w:rPr>
        <w:t>Fostul ministru al Finanţelor Publice, Sebastian Vlădescu, estimează că nivelul anual al contrabandei cu ţigări din România atinge 2 miliarde de euro.</w:t>
      </w:r>
      <w:proofErr w:type="gramEnd"/>
      <w:r w:rsidRPr="0019693D">
        <w:rPr>
          <w:rFonts w:ascii="inherit" w:eastAsia="Times New Roman" w:hAnsi="inherit" w:cs="Times New Roman"/>
          <w:sz w:val="24"/>
          <w:szCs w:val="24"/>
        </w:rPr>
        <w:t xml:space="preserve"> Specialişti în domeniu, reprezentanţii companiei BRITISH AMERICAN TOBACCO, apreciază că Bugetul de Stat </w:t>
      </w:r>
      <w:proofErr w:type="gramStart"/>
      <w:r w:rsidRPr="0019693D">
        <w:rPr>
          <w:rFonts w:ascii="inherit" w:eastAsia="Times New Roman" w:hAnsi="inherit" w:cs="Times New Roman"/>
          <w:sz w:val="24"/>
          <w:szCs w:val="24"/>
        </w:rPr>
        <w:t>este</w:t>
      </w:r>
      <w:proofErr w:type="gramEnd"/>
      <w:r w:rsidRPr="0019693D">
        <w:rPr>
          <w:rFonts w:ascii="inherit" w:eastAsia="Times New Roman" w:hAnsi="inherit" w:cs="Times New Roman"/>
          <w:sz w:val="24"/>
          <w:szCs w:val="24"/>
        </w:rPr>
        <w:t xml:space="preserve"> păgubit, în fiecare an, cu 3 procente, din cauza acestui fenomen. Toate datele, toate indiciile şi acţiunile demascatoare duc la fostul mitarnic de pe plaiurile bihorene!</w:t>
      </w:r>
    </w:p>
    <w:p w:rsidR="0019693D" w:rsidRPr="0019693D" w:rsidRDefault="0019693D" w:rsidP="0019693D">
      <w:pPr>
        <w:spacing w:after="0" w:line="240" w:lineRule="auto"/>
        <w:jc w:val="both"/>
        <w:rPr>
          <w:rFonts w:ascii="Times New Roman" w:eastAsia="Times New Roman" w:hAnsi="Times New Roman" w:cs="Times New Roman"/>
          <w:sz w:val="24"/>
          <w:szCs w:val="24"/>
        </w:rPr>
      </w:pPr>
      <w:r w:rsidRPr="0019693D">
        <w:rPr>
          <w:rFonts w:ascii="inherit" w:eastAsia="Times New Roman" w:hAnsi="inherit" w:cs="Times New Roman"/>
          <w:sz w:val="24"/>
          <w:szCs w:val="24"/>
        </w:rPr>
        <w:lastRenderedPageBreak/>
        <w:t> Dacă România nu este acceptată în Spaţiul Schengen, dacă fenomenul corupţiei a atins culmi inimaginabile, dacă sărăcia a ajuns să ucidă în massă, la propriu, de-a valma, copii, tineri şi bătrîni, principalul vinovat se află acum pe tabla de şah a contrabandei cu ţigări, drept „rege al vămilor“!</w:t>
      </w:r>
    </w:p>
    <w:p w:rsidR="0019693D" w:rsidRPr="0019693D" w:rsidRDefault="0019693D" w:rsidP="0019693D">
      <w:pPr>
        <w:spacing w:after="0" w:line="240" w:lineRule="auto"/>
        <w:jc w:val="both"/>
        <w:rPr>
          <w:rFonts w:ascii="Times New Roman" w:eastAsia="Times New Roman" w:hAnsi="Times New Roman" w:cs="Times New Roman"/>
          <w:sz w:val="24"/>
          <w:szCs w:val="24"/>
        </w:rPr>
      </w:pPr>
      <w:r w:rsidRPr="0019693D">
        <w:rPr>
          <w:rFonts w:ascii="Times New Roman" w:eastAsia="Times New Roman" w:hAnsi="Times New Roman" w:cs="Times New Roman"/>
          <w:sz w:val="24"/>
          <w:szCs w:val="24"/>
        </w:rPr>
        <w:t> </w:t>
      </w:r>
    </w:p>
    <w:p w:rsidR="0019693D" w:rsidRPr="0019693D" w:rsidRDefault="0019693D" w:rsidP="0019693D">
      <w:pPr>
        <w:spacing w:after="0" w:line="240" w:lineRule="auto"/>
        <w:jc w:val="both"/>
        <w:rPr>
          <w:rFonts w:ascii="Times New Roman" w:eastAsia="Times New Roman" w:hAnsi="Times New Roman" w:cs="Times New Roman"/>
          <w:sz w:val="24"/>
          <w:szCs w:val="24"/>
        </w:rPr>
      </w:pPr>
      <w:r w:rsidRPr="0019693D">
        <w:rPr>
          <w:rFonts w:ascii="Times New Roman" w:eastAsia="Times New Roman" w:hAnsi="Times New Roman" w:cs="Times New Roman"/>
          <w:b/>
          <w:bCs/>
          <w:sz w:val="24"/>
          <w:szCs w:val="24"/>
        </w:rPr>
        <w:t xml:space="preserve">Pe de </w:t>
      </w:r>
      <w:proofErr w:type="gramStart"/>
      <w:r w:rsidRPr="0019693D">
        <w:rPr>
          <w:rFonts w:ascii="Times New Roman" w:eastAsia="Times New Roman" w:hAnsi="Times New Roman" w:cs="Times New Roman"/>
          <w:b/>
          <w:bCs/>
          <w:sz w:val="24"/>
          <w:szCs w:val="24"/>
        </w:rPr>
        <w:t>alta</w:t>
      </w:r>
      <w:proofErr w:type="gramEnd"/>
      <w:r w:rsidRPr="0019693D">
        <w:rPr>
          <w:rFonts w:ascii="Times New Roman" w:eastAsia="Times New Roman" w:hAnsi="Times New Roman" w:cs="Times New Roman"/>
          <w:b/>
          <w:bCs/>
          <w:sz w:val="24"/>
          <w:szCs w:val="24"/>
        </w:rPr>
        <w:t xml:space="preserve"> parte, sa urmarim evolutia evenimentelor recente:</w:t>
      </w:r>
    </w:p>
    <w:p w:rsidR="0019693D" w:rsidRPr="0019693D" w:rsidRDefault="0019693D" w:rsidP="0019693D">
      <w:pPr>
        <w:spacing w:after="0" w:line="240" w:lineRule="auto"/>
        <w:jc w:val="both"/>
        <w:rPr>
          <w:rFonts w:ascii="Times New Roman" w:eastAsia="Times New Roman" w:hAnsi="Times New Roman" w:cs="Times New Roman"/>
          <w:sz w:val="24"/>
          <w:szCs w:val="24"/>
        </w:rPr>
      </w:pPr>
      <w:r w:rsidRPr="0019693D">
        <w:rPr>
          <w:rFonts w:ascii="Times New Roman" w:eastAsia="Times New Roman" w:hAnsi="Times New Roman" w:cs="Times New Roman"/>
          <w:sz w:val="24"/>
          <w:szCs w:val="24"/>
        </w:rPr>
        <w:t> </w:t>
      </w:r>
    </w:p>
    <w:p w:rsidR="0019693D" w:rsidRPr="0019693D" w:rsidRDefault="0019693D" w:rsidP="0019693D">
      <w:pPr>
        <w:spacing w:after="0" w:line="240" w:lineRule="auto"/>
        <w:jc w:val="both"/>
        <w:rPr>
          <w:rFonts w:ascii="Times New Roman" w:eastAsia="Times New Roman" w:hAnsi="Times New Roman" w:cs="Times New Roman"/>
          <w:sz w:val="24"/>
          <w:szCs w:val="24"/>
        </w:rPr>
      </w:pPr>
      <w:proofErr w:type="gramStart"/>
      <w:r w:rsidRPr="0019693D">
        <w:rPr>
          <w:rFonts w:ascii="Times New Roman" w:eastAsia="Times New Roman" w:hAnsi="Times New Roman" w:cs="Times New Roman"/>
          <w:sz w:val="24"/>
          <w:szCs w:val="24"/>
        </w:rPr>
        <w:t>Traian Băsescu trimite mesageri la Vasile Blaga.</w:t>
      </w:r>
      <w:proofErr w:type="gramEnd"/>
      <w:r w:rsidRPr="0019693D">
        <w:rPr>
          <w:rFonts w:ascii="Times New Roman" w:eastAsia="Times New Roman" w:hAnsi="Times New Roman" w:cs="Times New Roman"/>
          <w:sz w:val="24"/>
          <w:szCs w:val="24"/>
        </w:rPr>
        <w:t xml:space="preserve"> După ce a văzut că acţiunea de reţinere a vameşilor nu dă roadele scontate, în sensul intimidării Buldogului, presedintele vrea să cadă la pace cu acesta, considerînd că astfel va face pace cu tot grupul bătrînilor PDL-işti, care se pare că vor să susţină în Parlament orice tentativă de suspendare a sa din funcţie. </w:t>
      </w:r>
      <w:proofErr w:type="gramStart"/>
      <w:r w:rsidRPr="0019693D">
        <w:rPr>
          <w:rFonts w:ascii="Times New Roman" w:eastAsia="Times New Roman" w:hAnsi="Times New Roman" w:cs="Times New Roman"/>
          <w:sz w:val="24"/>
          <w:szCs w:val="24"/>
        </w:rPr>
        <w:t>Conform</w:t>
      </w:r>
      <w:proofErr w:type="gramEnd"/>
      <w:r w:rsidRPr="0019693D">
        <w:rPr>
          <w:rFonts w:ascii="Times New Roman" w:eastAsia="Times New Roman" w:hAnsi="Times New Roman" w:cs="Times New Roman"/>
          <w:sz w:val="24"/>
          <w:szCs w:val="24"/>
        </w:rPr>
        <w:t xml:space="preserve"> informaţiilor care circulă în PDL pînă acum, Vasile Blaga controlează circa 24 de filiale ale partidului, inclusiv voturile parlamentarilor din colegiile respective. </w:t>
      </w:r>
      <w:r w:rsidRPr="0019693D">
        <w:rPr>
          <w:rFonts w:ascii="Times New Roman" w:eastAsia="Times New Roman" w:hAnsi="Times New Roman" w:cs="Times New Roman"/>
          <w:sz w:val="24"/>
          <w:szCs w:val="24"/>
        </w:rPr>
        <w:br/>
        <w:t xml:space="preserve">În PDL s-au instaurat panica şi deruta, iar pe zi </w:t>
      </w:r>
      <w:proofErr w:type="gramStart"/>
      <w:r w:rsidRPr="0019693D">
        <w:rPr>
          <w:rFonts w:ascii="Times New Roman" w:eastAsia="Times New Roman" w:hAnsi="Times New Roman" w:cs="Times New Roman"/>
          <w:sz w:val="24"/>
          <w:szCs w:val="24"/>
        </w:rPr>
        <w:t>ce</w:t>
      </w:r>
      <w:proofErr w:type="gramEnd"/>
      <w:r w:rsidRPr="0019693D">
        <w:rPr>
          <w:rFonts w:ascii="Times New Roman" w:eastAsia="Times New Roman" w:hAnsi="Times New Roman" w:cs="Times New Roman"/>
          <w:sz w:val="24"/>
          <w:szCs w:val="24"/>
        </w:rPr>
        <w:t xml:space="preserve"> trece din ce în ce mai mulţi pedelişti consideră că Traian Băsescu a înnebunit şi cred că Blaga este unica soluţie viabilă pentru supravieţuirea partidului.</w:t>
      </w:r>
    </w:p>
    <w:p w:rsidR="0019693D" w:rsidRPr="0019693D" w:rsidRDefault="0019693D" w:rsidP="0019693D">
      <w:pPr>
        <w:spacing w:after="0" w:line="240" w:lineRule="auto"/>
        <w:jc w:val="both"/>
        <w:rPr>
          <w:rFonts w:ascii="Times New Roman" w:eastAsia="Times New Roman" w:hAnsi="Times New Roman" w:cs="Times New Roman"/>
          <w:sz w:val="24"/>
          <w:szCs w:val="24"/>
        </w:rPr>
      </w:pPr>
      <w:r w:rsidRPr="0019693D">
        <w:rPr>
          <w:rFonts w:ascii="Times New Roman" w:eastAsia="Times New Roman" w:hAnsi="Times New Roman" w:cs="Times New Roman"/>
          <w:sz w:val="24"/>
          <w:szCs w:val="24"/>
        </w:rPr>
        <w:t xml:space="preserve">În acest context, după o noapte în care se pare că a avut un nou coşmar, terminat abia pe la 4 dimineaţa, vegheat de Aliodor Manolea, luni Traian Băsescu a vorbit la telefon cu Elena Udrea, explicîndu-i acesteia că a ajuns la concluzia că dacă îl împiedică pe Blaga să candideze „se va alege praful de partid“, iar el a visat că vor „sfîrşi prost“. La rîndul ei, acesta i-a spus lui Basescu că trebuie neapărat </w:t>
      </w:r>
      <w:proofErr w:type="gramStart"/>
      <w:r w:rsidRPr="0019693D">
        <w:rPr>
          <w:rFonts w:ascii="Times New Roman" w:eastAsia="Times New Roman" w:hAnsi="Times New Roman" w:cs="Times New Roman"/>
          <w:sz w:val="24"/>
          <w:szCs w:val="24"/>
        </w:rPr>
        <w:t>să</w:t>
      </w:r>
      <w:proofErr w:type="gramEnd"/>
      <w:r w:rsidRPr="0019693D">
        <w:rPr>
          <w:rFonts w:ascii="Times New Roman" w:eastAsia="Times New Roman" w:hAnsi="Times New Roman" w:cs="Times New Roman"/>
          <w:sz w:val="24"/>
          <w:szCs w:val="24"/>
        </w:rPr>
        <w:t xml:space="preserve"> se împace cît mai curînd posibil cu Vasile Blaga. Din discuţia telefonică a reieşit că Elena Udrea s-ar mulţumi şi doar cu o funcţie de vicepreşedinte în PDL. Pornind de la această convorbire telefonică, puţin mai tîrziu, în jurul orelor 11, Basescu i-</w:t>
      </w:r>
      <w:proofErr w:type="gramStart"/>
      <w:r w:rsidRPr="0019693D">
        <w:rPr>
          <w:rFonts w:ascii="Times New Roman" w:eastAsia="Times New Roman" w:hAnsi="Times New Roman" w:cs="Times New Roman"/>
          <w:sz w:val="24"/>
          <w:szCs w:val="24"/>
        </w:rPr>
        <w:t>a</w:t>
      </w:r>
      <w:proofErr w:type="gramEnd"/>
      <w:r w:rsidRPr="0019693D">
        <w:rPr>
          <w:rFonts w:ascii="Times New Roman" w:eastAsia="Times New Roman" w:hAnsi="Times New Roman" w:cs="Times New Roman"/>
          <w:sz w:val="24"/>
          <w:szCs w:val="24"/>
        </w:rPr>
        <w:t xml:space="preserve"> ordonat lui Sebastian Lăzăroiu să stabilească pentru sfîrşitul acestei săptămîni o întîlnire cu Vasile Blaga, la care să fie invitaţi să participe Radu Berceanu şi Sorin Frunzăverde. Sursele noastre spun că Basescu </w:t>
      </w:r>
      <w:proofErr w:type="gramStart"/>
      <w:r w:rsidRPr="0019693D">
        <w:rPr>
          <w:rFonts w:ascii="Times New Roman" w:eastAsia="Times New Roman" w:hAnsi="Times New Roman" w:cs="Times New Roman"/>
          <w:sz w:val="24"/>
          <w:szCs w:val="24"/>
        </w:rPr>
        <w:t>a</w:t>
      </w:r>
      <w:proofErr w:type="gramEnd"/>
      <w:r w:rsidRPr="0019693D">
        <w:rPr>
          <w:rFonts w:ascii="Times New Roman" w:eastAsia="Times New Roman" w:hAnsi="Times New Roman" w:cs="Times New Roman"/>
          <w:sz w:val="24"/>
          <w:szCs w:val="24"/>
        </w:rPr>
        <w:t xml:space="preserve"> optat intenţionat pentru o întîlnire de reconciliere aşa de tîrziu, pentru că vrea să mai joace o ultimă carte pentru îngenuncherea lui Vasile Blaga, deşi încă nu se ştie care va fi aceasta.</w:t>
      </w:r>
    </w:p>
    <w:p w:rsidR="0019693D" w:rsidRPr="0019693D" w:rsidRDefault="0019693D" w:rsidP="0019693D">
      <w:pPr>
        <w:spacing w:after="0" w:line="240" w:lineRule="auto"/>
        <w:jc w:val="both"/>
        <w:rPr>
          <w:rFonts w:ascii="Times New Roman" w:eastAsia="Times New Roman" w:hAnsi="Times New Roman" w:cs="Times New Roman"/>
          <w:sz w:val="24"/>
          <w:szCs w:val="24"/>
        </w:rPr>
      </w:pPr>
      <w:r w:rsidRPr="0019693D">
        <w:rPr>
          <w:rFonts w:ascii="Times New Roman" w:eastAsia="Times New Roman" w:hAnsi="Times New Roman" w:cs="Times New Roman"/>
          <w:sz w:val="24"/>
          <w:szCs w:val="24"/>
        </w:rPr>
        <w:t> </w:t>
      </w:r>
    </w:p>
    <w:p w:rsidR="0019693D" w:rsidRPr="0019693D" w:rsidRDefault="0019693D" w:rsidP="0019693D">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noProof/>
          <w:color w:val="0000FF"/>
          <w:sz w:val="24"/>
          <w:szCs w:val="24"/>
        </w:rPr>
        <w:drawing>
          <wp:inline distT="0" distB="0" distL="0" distR="0">
            <wp:extent cx="1905000" cy="1390650"/>
            <wp:effectExtent l="19050" t="0" r="0" b="0"/>
            <wp:docPr id="2" name="Picture 2" descr="http://3.bp.blogspot.com/-jxFqr3IxmBM/TVuFP8-2tRI/AAAAAAAAAik/adc7n4c8kXY/s200/udrea-bot.jpg">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3.bp.blogspot.com/-jxFqr3IxmBM/TVuFP8-2tRI/AAAAAAAAAik/adc7n4c8kXY/s200/udrea-bot.jpg">
                      <a:hlinkClick r:id="rId10"/>
                    </pic:cNvPr>
                    <pic:cNvPicPr>
                      <a:picLocks noChangeAspect="1" noChangeArrowheads="1"/>
                    </pic:cNvPicPr>
                  </pic:nvPicPr>
                  <pic:blipFill>
                    <a:blip r:embed="rId11"/>
                    <a:srcRect/>
                    <a:stretch>
                      <a:fillRect/>
                    </a:stretch>
                  </pic:blipFill>
                  <pic:spPr bwMode="auto">
                    <a:xfrm>
                      <a:off x="0" y="0"/>
                      <a:ext cx="1905000" cy="1390650"/>
                    </a:xfrm>
                    <a:prstGeom prst="rect">
                      <a:avLst/>
                    </a:prstGeom>
                    <a:noFill/>
                    <a:ln w="9525">
                      <a:noFill/>
                      <a:miter lim="800000"/>
                      <a:headEnd/>
                      <a:tailEnd/>
                    </a:ln>
                  </pic:spPr>
                </pic:pic>
              </a:graphicData>
            </a:graphic>
          </wp:inline>
        </w:drawing>
      </w:r>
      <w:r w:rsidRPr="0019693D">
        <w:rPr>
          <w:rFonts w:ascii="Times New Roman" w:eastAsia="Times New Roman" w:hAnsi="Times New Roman" w:cs="Times New Roman"/>
          <w:b/>
          <w:bCs/>
          <w:sz w:val="24"/>
          <w:szCs w:val="24"/>
        </w:rPr>
        <w:t xml:space="preserve">Dupa cum se observa, Mafia pedelista face miscari aiuritoare si complet lipsite de logica, semn al derutei si debandadei instaurate, ceea </w:t>
      </w:r>
      <w:proofErr w:type="gramStart"/>
      <w:r w:rsidRPr="0019693D">
        <w:rPr>
          <w:rFonts w:ascii="Times New Roman" w:eastAsia="Times New Roman" w:hAnsi="Times New Roman" w:cs="Times New Roman"/>
          <w:b/>
          <w:bCs/>
          <w:sz w:val="24"/>
          <w:szCs w:val="24"/>
        </w:rPr>
        <w:t>ce anunta fara nici un</w:t>
      </w:r>
      <w:proofErr w:type="gramEnd"/>
      <w:r w:rsidRPr="0019693D">
        <w:rPr>
          <w:rFonts w:ascii="Times New Roman" w:eastAsia="Times New Roman" w:hAnsi="Times New Roman" w:cs="Times New Roman"/>
          <w:b/>
          <w:bCs/>
          <w:sz w:val="24"/>
          <w:szCs w:val="24"/>
        </w:rPr>
        <w:t xml:space="preserve"> dubiu, prabusirea acestui regim in zilelele si saptamanile urmatoare:</w:t>
      </w:r>
      <w:r w:rsidRPr="0019693D">
        <w:rPr>
          <w:rFonts w:ascii="Times New Roman" w:eastAsia="Times New Roman" w:hAnsi="Times New Roman" w:cs="Times New Roman"/>
          <w:sz w:val="24"/>
          <w:szCs w:val="24"/>
        </w:rPr>
        <w:t xml:space="preserve"> </w:t>
      </w:r>
    </w:p>
    <w:p w:rsidR="0019693D" w:rsidRPr="0019693D" w:rsidRDefault="0019693D" w:rsidP="0019693D">
      <w:pPr>
        <w:spacing w:after="0" w:line="240" w:lineRule="auto"/>
        <w:jc w:val="both"/>
        <w:rPr>
          <w:rFonts w:ascii="Times New Roman" w:eastAsia="Times New Roman" w:hAnsi="Times New Roman" w:cs="Times New Roman"/>
          <w:sz w:val="24"/>
          <w:szCs w:val="24"/>
        </w:rPr>
      </w:pPr>
      <w:r w:rsidRPr="0019693D">
        <w:rPr>
          <w:rFonts w:ascii="Times New Roman" w:eastAsia="Times New Roman" w:hAnsi="Times New Roman" w:cs="Times New Roman"/>
          <w:sz w:val="24"/>
          <w:szCs w:val="24"/>
        </w:rPr>
        <w:t> </w:t>
      </w:r>
    </w:p>
    <w:p w:rsidR="0019693D" w:rsidRPr="0019693D" w:rsidRDefault="0019693D" w:rsidP="0019693D">
      <w:pPr>
        <w:spacing w:after="0" w:line="240" w:lineRule="auto"/>
        <w:jc w:val="both"/>
        <w:rPr>
          <w:rFonts w:ascii="Times New Roman" w:eastAsia="Times New Roman" w:hAnsi="Times New Roman" w:cs="Times New Roman"/>
          <w:sz w:val="24"/>
          <w:szCs w:val="24"/>
        </w:rPr>
      </w:pPr>
      <w:r w:rsidRPr="0019693D">
        <w:rPr>
          <w:rFonts w:ascii="Times New Roman" w:eastAsia="Times New Roman" w:hAnsi="Times New Roman" w:cs="Times New Roman"/>
          <w:sz w:val="24"/>
          <w:szCs w:val="24"/>
        </w:rPr>
        <w:t xml:space="preserve">Deşi nu a fost prezentă la şedinţa de la Vila Lac 1, Elena Udrea era informată din 10 în 10 minute cu privire la desfăşurarea acesteia şi la ce se discuta. În momentul cînd i s-a transmis că nu </w:t>
      </w:r>
      <w:proofErr w:type="gramStart"/>
      <w:r w:rsidRPr="0019693D">
        <w:rPr>
          <w:rFonts w:ascii="Times New Roman" w:eastAsia="Times New Roman" w:hAnsi="Times New Roman" w:cs="Times New Roman"/>
          <w:sz w:val="24"/>
          <w:szCs w:val="24"/>
        </w:rPr>
        <w:t>va</w:t>
      </w:r>
      <w:proofErr w:type="gramEnd"/>
      <w:r w:rsidRPr="0019693D">
        <w:rPr>
          <w:rFonts w:ascii="Times New Roman" w:eastAsia="Times New Roman" w:hAnsi="Times New Roman" w:cs="Times New Roman"/>
          <w:sz w:val="24"/>
          <w:szCs w:val="24"/>
        </w:rPr>
        <w:t xml:space="preserve"> putea candida în PDL nici măcar pentru postul de vicepreşedinte, aceasta a luat foc! </w:t>
      </w:r>
      <w:proofErr w:type="gramStart"/>
      <w:r w:rsidRPr="0019693D">
        <w:rPr>
          <w:rFonts w:ascii="Times New Roman" w:eastAsia="Times New Roman" w:hAnsi="Times New Roman" w:cs="Times New Roman"/>
          <w:sz w:val="24"/>
          <w:szCs w:val="24"/>
        </w:rPr>
        <w:t>Parcă înnebunise.</w:t>
      </w:r>
      <w:proofErr w:type="gramEnd"/>
      <w:r w:rsidRPr="0019693D">
        <w:rPr>
          <w:rFonts w:ascii="Times New Roman" w:eastAsia="Times New Roman" w:hAnsi="Times New Roman" w:cs="Times New Roman"/>
          <w:sz w:val="24"/>
          <w:szCs w:val="24"/>
        </w:rPr>
        <w:t xml:space="preserve"> </w:t>
      </w:r>
      <w:proofErr w:type="gramStart"/>
      <w:r w:rsidRPr="0019693D">
        <w:rPr>
          <w:rFonts w:ascii="Times New Roman" w:eastAsia="Times New Roman" w:hAnsi="Times New Roman" w:cs="Times New Roman"/>
          <w:sz w:val="24"/>
          <w:szCs w:val="24"/>
        </w:rPr>
        <w:t>asa</w:t>
      </w:r>
      <w:proofErr w:type="gramEnd"/>
      <w:r w:rsidRPr="0019693D">
        <w:rPr>
          <w:rFonts w:ascii="Times New Roman" w:eastAsia="Times New Roman" w:hAnsi="Times New Roman" w:cs="Times New Roman"/>
          <w:sz w:val="24"/>
          <w:szCs w:val="24"/>
        </w:rPr>
        <w:t xml:space="preserve"> cum declara unele surse.</w:t>
      </w:r>
    </w:p>
    <w:p w:rsidR="0019693D" w:rsidRPr="0019693D" w:rsidRDefault="0019693D" w:rsidP="0019693D">
      <w:pPr>
        <w:spacing w:after="0" w:line="240" w:lineRule="auto"/>
        <w:jc w:val="both"/>
        <w:rPr>
          <w:rFonts w:ascii="Times New Roman" w:eastAsia="Times New Roman" w:hAnsi="Times New Roman" w:cs="Times New Roman"/>
          <w:sz w:val="24"/>
          <w:szCs w:val="24"/>
        </w:rPr>
      </w:pPr>
      <w:r w:rsidRPr="0019693D">
        <w:rPr>
          <w:rFonts w:ascii="Times New Roman" w:eastAsia="Times New Roman" w:hAnsi="Times New Roman" w:cs="Times New Roman"/>
          <w:sz w:val="24"/>
          <w:szCs w:val="24"/>
        </w:rPr>
        <w:t xml:space="preserve">Aflată la partid, în compania unor consilieri şi apropiaţi, Elena Udrea </w:t>
      </w:r>
      <w:proofErr w:type="gramStart"/>
      <w:r w:rsidRPr="0019693D">
        <w:rPr>
          <w:rFonts w:ascii="Times New Roman" w:eastAsia="Times New Roman" w:hAnsi="Times New Roman" w:cs="Times New Roman"/>
          <w:sz w:val="24"/>
          <w:szCs w:val="24"/>
        </w:rPr>
        <w:t>a</w:t>
      </w:r>
      <w:proofErr w:type="gramEnd"/>
      <w:r w:rsidRPr="0019693D">
        <w:rPr>
          <w:rFonts w:ascii="Times New Roman" w:eastAsia="Times New Roman" w:hAnsi="Times New Roman" w:cs="Times New Roman"/>
          <w:sz w:val="24"/>
          <w:szCs w:val="24"/>
        </w:rPr>
        <w:t xml:space="preserve"> făcut o criză de isterie, ameninţînd şi înjurînd în stînga şi în dreapta, vărsîndu-şi năduful pe nişte oameni care nu aveau </w:t>
      </w:r>
      <w:r w:rsidRPr="0019693D">
        <w:rPr>
          <w:rFonts w:ascii="Times New Roman" w:eastAsia="Times New Roman" w:hAnsi="Times New Roman" w:cs="Times New Roman"/>
          <w:sz w:val="24"/>
          <w:szCs w:val="24"/>
        </w:rPr>
        <w:lastRenderedPageBreak/>
        <w:t xml:space="preserve">nici o legătură cu problema. </w:t>
      </w:r>
      <w:proofErr w:type="gramStart"/>
      <w:r w:rsidRPr="0019693D">
        <w:rPr>
          <w:rFonts w:ascii="Times New Roman" w:eastAsia="Times New Roman" w:hAnsi="Times New Roman" w:cs="Times New Roman"/>
          <w:sz w:val="24"/>
          <w:szCs w:val="24"/>
        </w:rPr>
        <w:t>Deşi ştia că Traian Băsescu se află în şedinţă, ea l-a sunat de circa 4 ori.</w:t>
      </w:r>
      <w:proofErr w:type="gramEnd"/>
      <w:r w:rsidRPr="0019693D">
        <w:rPr>
          <w:rFonts w:ascii="Times New Roman" w:eastAsia="Times New Roman" w:hAnsi="Times New Roman" w:cs="Times New Roman"/>
          <w:sz w:val="24"/>
          <w:szCs w:val="24"/>
        </w:rPr>
        <w:t xml:space="preserve"> Ulterior, după terminarea întîlnirii, Băsescu i-a răspuns apelului şi i-a spus: „Nu am avut cum să fac altfel“, după care i-a închis telefonul, probabil pentru a nu o mai auzi cum ţipa, dar nu înainte de a o îndemna să stea liniştită, pentru că treaba „încă nu s-a încheiat“.</w:t>
      </w:r>
    </w:p>
    <w:p w:rsidR="0019693D" w:rsidRPr="0019693D" w:rsidRDefault="0019693D" w:rsidP="0019693D">
      <w:pPr>
        <w:spacing w:after="0" w:line="240" w:lineRule="auto"/>
        <w:jc w:val="both"/>
        <w:rPr>
          <w:rFonts w:ascii="Times New Roman" w:eastAsia="Times New Roman" w:hAnsi="Times New Roman" w:cs="Times New Roman"/>
          <w:sz w:val="24"/>
          <w:szCs w:val="24"/>
        </w:rPr>
      </w:pPr>
      <w:proofErr w:type="gramStart"/>
      <w:r w:rsidRPr="0019693D">
        <w:rPr>
          <w:rFonts w:ascii="Times New Roman" w:eastAsia="Times New Roman" w:hAnsi="Times New Roman" w:cs="Times New Roman"/>
          <w:sz w:val="24"/>
          <w:szCs w:val="24"/>
        </w:rPr>
        <w:t>Vom reveni cu amanunte.</w:t>
      </w:r>
      <w:proofErr w:type="gramEnd"/>
    </w:p>
    <w:p w:rsidR="0019693D" w:rsidRDefault="0019693D" w:rsidP="0019693D">
      <w:pPr>
        <w:spacing w:after="0" w:line="240" w:lineRule="auto"/>
        <w:jc w:val="both"/>
        <w:rPr>
          <w:rFonts w:ascii="Times New Roman" w:eastAsia="Times New Roman" w:hAnsi="Times New Roman" w:cs="Times New Roman"/>
          <w:sz w:val="24"/>
          <w:szCs w:val="24"/>
        </w:rPr>
      </w:pPr>
      <w:r w:rsidRPr="0019693D">
        <w:rPr>
          <w:rFonts w:ascii="Times New Roman" w:eastAsia="Times New Roman" w:hAnsi="Times New Roman" w:cs="Times New Roman"/>
          <w:b/>
          <w:bCs/>
          <w:sz w:val="24"/>
          <w:szCs w:val="24"/>
        </w:rPr>
        <w:t>Sursa:</w:t>
      </w:r>
      <w:hyperlink r:id="rId12" w:history="1">
        <w:r w:rsidRPr="0019693D">
          <w:rPr>
            <w:rFonts w:ascii="Times New Roman" w:eastAsia="Times New Roman" w:hAnsi="Times New Roman" w:cs="Times New Roman"/>
            <w:b/>
            <w:bCs/>
            <w:color w:val="0000FF"/>
            <w:sz w:val="24"/>
            <w:szCs w:val="24"/>
            <w:u w:val="single"/>
          </w:rPr>
          <w:t xml:space="preserve"> Blog Piatza.net</w:t>
        </w:r>
      </w:hyperlink>
    </w:p>
    <w:p w:rsidR="0019693D" w:rsidRDefault="0019693D" w:rsidP="0019693D">
      <w:pPr>
        <w:spacing w:after="0" w:line="240" w:lineRule="auto"/>
        <w:jc w:val="both"/>
        <w:rPr>
          <w:rFonts w:ascii="Times New Roman" w:eastAsia="Times New Roman" w:hAnsi="Times New Roman" w:cs="Times New Roman"/>
          <w:sz w:val="24"/>
          <w:szCs w:val="24"/>
        </w:rPr>
      </w:pPr>
    </w:p>
    <w:p w:rsidR="0019693D" w:rsidRPr="0019693D" w:rsidRDefault="0019693D" w:rsidP="0019693D">
      <w:pPr>
        <w:spacing w:after="0" w:line="240" w:lineRule="auto"/>
        <w:jc w:val="both"/>
        <w:rPr>
          <w:rFonts w:ascii="Times New Roman" w:eastAsia="Times New Roman" w:hAnsi="Times New Roman" w:cs="Times New Roman"/>
          <w:sz w:val="24"/>
          <w:szCs w:val="24"/>
        </w:rPr>
      </w:pPr>
    </w:p>
    <w:p w:rsidR="0019693D" w:rsidRPr="0019693D" w:rsidRDefault="0019693D" w:rsidP="0019693D">
      <w:pPr>
        <w:spacing w:before="100" w:beforeAutospacing="1" w:after="100" w:afterAutospacing="1" w:line="240" w:lineRule="auto"/>
        <w:outlineLvl w:val="2"/>
        <w:rPr>
          <w:rFonts w:ascii="Times New Roman" w:eastAsia="Times New Roman" w:hAnsi="Times New Roman" w:cs="Times New Roman"/>
          <w:b/>
          <w:bCs/>
          <w:sz w:val="27"/>
          <w:szCs w:val="27"/>
        </w:rPr>
      </w:pPr>
      <w:hyperlink r:id="rId13" w:history="1">
        <w:r w:rsidRPr="0019693D">
          <w:rPr>
            <w:rFonts w:ascii="Times New Roman" w:eastAsia="Times New Roman" w:hAnsi="Times New Roman" w:cs="Times New Roman"/>
            <w:b/>
            <w:bCs/>
            <w:color w:val="0000FF"/>
            <w:sz w:val="27"/>
            <w:szCs w:val="27"/>
            <w:u w:val="single"/>
          </w:rPr>
          <w:t>Traian Băsescu implicat in afacerea "Şpaga de la Vamă"</w:t>
        </w:r>
      </w:hyperlink>
      <w:r w:rsidRPr="0019693D">
        <w:rPr>
          <w:rFonts w:ascii="Times New Roman" w:eastAsia="Times New Roman" w:hAnsi="Times New Roman" w:cs="Times New Roman"/>
          <w:b/>
          <w:bCs/>
          <w:sz w:val="27"/>
          <w:szCs w:val="27"/>
        </w:rPr>
        <w:t xml:space="preserve"> </w:t>
      </w:r>
    </w:p>
    <w:p w:rsidR="0019693D" w:rsidRPr="0019693D" w:rsidRDefault="0019693D" w:rsidP="0019693D">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color w:val="0000FF"/>
          <w:sz w:val="24"/>
          <w:szCs w:val="24"/>
        </w:rPr>
        <w:drawing>
          <wp:inline distT="0" distB="0" distL="0" distR="0">
            <wp:extent cx="1514475" cy="1905000"/>
            <wp:effectExtent l="19050" t="0" r="9525" b="0"/>
            <wp:docPr id="5" name="Picture 5" descr="http://2.bp.blogspot.com/-AGgv_fWMVos/TVjMkB28AnI/AAAAAAAAAhk/hz9YY9AQuXE/s200/schema-la-dezvaluiri-de-senzatie.jpg">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2.bp.blogspot.com/-AGgv_fWMVos/TVjMkB28AnI/AAAAAAAAAhk/hz9YY9AQuXE/s200/schema-la-dezvaluiri-de-senzatie.jpg">
                      <a:hlinkClick r:id="rId14"/>
                    </pic:cNvPr>
                    <pic:cNvPicPr>
                      <a:picLocks noChangeAspect="1" noChangeArrowheads="1"/>
                    </pic:cNvPicPr>
                  </pic:nvPicPr>
                  <pic:blipFill>
                    <a:blip r:embed="rId15"/>
                    <a:srcRect/>
                    <a:stretch>
                      <a:fillRect/>
                    </a:stretch>
                  </pic:blipFill>
                  <pic:spPr bwMode="auto">
                    <a:xfrm>
                      <a:off x="0" y="0"/>
                      <a:ext cx="1514475" cy="1905000"/>
                    </a:xfrm>
                    <a:prstGeom prst="rect">
                      <a:avLst/>
                    </a:prstGeom>
                    <a:noFill/>
                    <a:ln w="9525">
                      <a:noFill/>
                      <a:miter lim="800000"/>
                      <a:headEnd/>
                      <a:tailEnd/>
                    </a:ln>
                  </pic:spPr>
                </pic:pic>
              </a:graphicData>
            </a:graphic>
          </wp:inline>
        </w:drawing>
      </w:r>
    </w:p>
    <w:p w:rsidR="0019693D" w:rsidRPr="0019693D" w:rsidRDefault="0019693D" w:rsidP="0019693D">
      <w:pPr>
        <w:spacing w:after="0" w:line="240" w:lineRule="auto"/>
        <w:jc w:val="both"/>
        <w:rPr>
          <w:rFonts w:ascii="Times New Roman" w:eastAsia="Times New Roman" w:hAnsi="Times New Roman" w:cs="Times New Roman"/>
          <w:sz w:val="24"/>
          <w:szCs w:val="24"/>
        </w:rPr>
      </w:pPr>
      <w:r w:rsidRPr="0019693D">
        <w:rPr>
          <w:rFonts w:ascii="Times New Roman" w:eastAsia="Times New Roman" w:hAnsi="Times New Roman" w:cs="Times New Roman"/>
          <w:b/>
          <w:bCs/>
          <w:sz w:val="24"/>
          <w:szCs w:val="24"/>
        </w:rPr>
        <w:t xml:space="preserve">Surse bine documentate, din cadrul Serviciilor Secrete, ne-au explicat că, deşi Vasile Blaga </w:t>
      </w:r>
      <w:proofErr w:type="gramStart"/>
      <w:r w:rsidRPr="0019693D">
        <w:rPr>
          <w:rFonts w:ascii="Times New Roman" w:eastAsia="Times New Roman" w:hAnsi="Times New Roman" w:cs="Times New Roman"/>
          <w:b/>
          <w:bCs/>
          <w:sz w:val="24"/>
          <w:szCs w:val="24"/>
        </w:rPr>
        <w:t>este</w:t>
      </w:r>
      <w:proofErr w:type="gramEnd"/>
      <w:r w:rsidRPr="0019693D">
        <w:rPr>
          <w:rFonts w:ascii="Times New Roman" w:eastAsia="Times New Roman" w:hAnsi="Times New Roman" w:cs="Times New Roman"/>
          <w:b/>
          <w:bCs/>
          <w:sz w:val="24"/>
          <w:szCs w:val="24"/>
        </w:rPr>
        <w:t xml:space="preserve"> ţinta lui Traian Băsescu în scandalul arestărilor de vameşi, Basescu nu are curajul să meargă pînă la capăt. Aşa cum s- a observat, în acest scandal, toate mediile de presă îl identifică pe Buldog ca fiind „Regina” de pe tabla de şah a corupţiei generalizate din vămile României.</w:t>
      </w:r>
      <w:r w:rsidRPr="0019693D">
        <w:rPr>
          <w:rFonts w:ascii="Times New Roman" w:eastAsia="Times New Roman" w:hAnsi="Times New Roman" w:cs="Times New Roman"/>
          <w:sz w:val="24"/>
          <w:szCs w:val="24"/>
        </w:rPr>
        <w:t xml:space="preserve"> </w:t>
      </w:r>
    </w:p>
    <w:p w:rsidR="0019693D" w:rsidRPr="0019693D" w:rsidRDefault="0019693D" w:rsidP="0019693D">
      <w:pPr>
        <w:spacing w:after="0" w:line="240" w:lineRule="auto"/>
        <w:jc w:val="both"/>
        <w:rPr>
          <w:rFonts w:ascii="Times New Roman" w:eastAsia="Times New Roman" w:hAnsi="Times New Roman" w:cs="Times New Roman"/>
          <w:sz w:val="24"/>
          <w:szCs w:val="24"/>
        </w:rPr>
      </w:pPr>
      <w:r w:rsidRPr="0019693D">
        <w:rPr>
          <w:rFonts w:ascii="Times New Roman" w:eastAsia="Times New Roman" w:hAnsi="Times New Roman" w:cs="Times New Roman"/>
          <w:sz w:val="24"/>
          <w:szCs w:val="24"/>
        </w:rPr>
        <w:t xml:space="preserve">Vasile Blaga tace intenţionat în acest episod al conflictului, convins fiind că nimeni nu </w:t>
      </w:r>
      <w:proofErr w:type="gramStart"/>
      <w:r w:rsidRPr="0019693D">
        <w:rPr>
          <w:rFonts w:ascii="Times New Roman" w:eastAsia="Times New Roman" w:hAnsi="Times New Roman" w:cs="Times New Roman"/>
          <w:sz w:val="24"/>
          <w:szCs w:val="24"/>
        </w:rPr>
        <w:t>va</w:t>
      </w:r>
      <w:proofErr w:type="gramEnd"/>
      <w:r w:rsidRPr="0019693D">
        <w:rPr>
          <w:rFonts w:ascii="Times New Roman" w:eastAsia="Times New Roman" w:hAnsi="Times New Roman" w:cs="Times New Roman"/>
          <w:sz w:val="24"/>
          <w:szCs w:val="24"/>
        </w:rPr>
        <w:t xml:space="preserve"> îndrăzni să îl atingă, în afara diverselor apropouri bătute de unii pe posturile de televiziune. Siguranţa </w:t>
      </w:r>
      <w:proofErr w:type="gramStart"/>
      <w:r w:rsidRPr="0019693D">
        <w:rPr>
          <w:rFonts w:ascii="Times New Roman" w:eastAsia="Times New Roman" w:hAnsi="Times New Roman" w:cs="Times New Roman"/>
          <w:sz w:val="24"/>
          <w:szCs w:val="24"/>
        </w:rPr>
        <w:t>sa</w:t>
      </w:r>
      <w:proofErr w:type="gramEnd"/>
      <w:r w:rsidRPr="0019693D">
        <w:rPr>
          <w:rFonts w:ascii="Times New Roman" w:eastAsia="Times New Roman" w:hAnsi="Times New Roman" w:cs="Times New Roman"/>
          <w:sz w:val="24"/>
          <w:szCs w:val="24"/>
        </w:rPr>
        <w:t xml:space="preserve"> este dată de faptul că, pînă în momentul îndepărtării sale din funcţia de ministru de Interne, el chiar a fost „Regele” unui sistem de recoltare a cotei de 50% a şpăgilor din punctele vamale de frontieră ale României. </w:t>
      </w:r>
    </w:p>
    <w:p w:rsidR="0019693D" w:rsidRPr="0019693D" w:rsidRDefault="0019693D" w:rsidP="0019693D">
      <w:pPr>
        <w:spacing w:after="0" w:line="240" w:lineRule="auto"/>
        <w:jc w:val="both"/>
        <w:rPr>
          <w:rFonts w:ascii="Times New Roman" w:eastAsia="Times New Roman" w:hAnsi="Times New Roman" w:cs="Times New Roman"/>
          <w:sz w:val="24"/>
          <w:szCs w:val="24"/>
        </w:rPr>
      </w:pPr>
      <w:r w:rsidRPr="0019693D">
        <w:rPr>
          <w:rFonts w:ascii="Times New Roman" w:eastAsia="Times New Roman" w:hAnsi="Times New Roman" w:cs="Times New Roman"/>
          <w:sz w:val="24"/>
          <w:szCs w:val="24"/>
        </w:rPr>
        <w:t>Precizăm că nu ne referim la Marea Corupţie din vămi, în valoare de miliarde de euro – ci doar de banii de buzunar ai Mafiei. Concret, în această calitate, conform surselor noastre, Vasile Blaga s-</w:t>
      </w:r>
      <w:proofErr w:type="gramStart"/>
      <w:r w:rsidRPr="0019693D">
        <w:rPr>
          <w:rFonts w:ascii="Times New Roman" w:eastAsia="Times New Roman" w:hAnsi="Times New Roman" w:cs="Times New Roman"/>
          <w:sz w:val="24"/>
          <w:szCs w:val="24"/>
        </w:rPr>
        <w:t>a</w:t>
      </w:r>
      <w:proofErr w:type="gramEnd"/>
      <w:r w:rsidRPr="0019693D">
        <w:rPr>
          <w:rFonts w:ascii="Times New Roman" w:eastAsia="Times New Roman" w:hAnsi="Times New Roman" w:cs="Times New Roman"/>
          <w:sz w:val="24"/>
          <w:szCs w:val="24"/>
        </w:rPr>
        <w:t xml:space="preserve"> ocupat de exportul în străinătate al banilor cash, veniţi către vîrful PDL-ului din şpaga recoltată. Vameşii erau cei care adunau banii de la traficanţi şi vărsau, săptămînal, către căpeteniile PDL-iste ale regiunii partea </w:t>
      </w:r>
      <w:proofErr w:type="gramStart"/>
      <w:r w:rsidRPr="0019693D">
        <w:rPr>
          <w:rFonts w:ascii="Times New Roman" w:eastAsia="Times New Roman" w:hAnsi="Times New Roman" w:cs="Times New Roman"/>
          <w:sz w:val="24"/>
          <w:szCs w:val="24"/>
        </w:rPr>
        <w:t>ce</w:t>
      </w:r>
      <w:proofErr w:type="gramEnd"/>
      <w:r w:rsidRPr="0019693D">
        <w:rPr>
          <w:rFonts w:ascii="Times New Roman" w:eastAsia="Times New Roman" w:hAnsi="Times New Roman" w:cs="Times New Roman"/>
          <w:sz w:val="24"/>
          <w:szCs w:val="24"/>
        </w:rPr>
        <w:t xml:space="preserve"> li se cuvenea celor care îi ţineau în funcţie. De aici, banii ajungeau la Bucureşti, o dată pe lună, cash, în genţi sau sacoşe, aduse de curieri de încredere ai şefilor PDL, iar de aici, printr-o operaţiune de tipul „Ţigareta”, îşi luau zborul, la propriu, către Lichtenstein, îmbarcaţi, cu complicitatea vameşilor şi a poliţiştilor de frontieră de la Aeroportul Băneasa, la bordul unui charter închiriat de la o firmă cipriotă. O dată banii ajunşi în Lichtenstein, sistemul era destul de simplu: prin intermediul unei firme locale, care are ca obiect de activitate administrarea firmelor off-shore, banii erau preluaţi, număraţi şi depuşi în conturile stabilite de cel care comanda lucrarea. </w:t>
      </w:r>
    </w:p>
    <w:p w:rsidR="0019693D" w:rsidRPr="0019693D" w:rsidRDefault="0019693D" w:rsidP="0019693D">
      <w:pPr>
        <w:spacing w:after="0" w:line="240" w:lineRule="auto"/>
        <w:jc w:val="both"/>
        <w:rPr>
          <w:rFonts w:ascii="Times New Roman" w:eastAsia="Times New Roman" w:hAnsi="Times New Roman" w:cs="Times New Roman"/>
          <w:sz w:val="24"/>
          <w:szCs w:val="24"/>
        </w:rPr>
      </w:pPr>
      <w:r w:rsidRPr="0019693D">
        <w:rPr>
          <w:rFonts w:ascii="Times New Roman" w:eastAsia="Times New Roman" w:hAnsi="Times New Roman" w:cs="Times New Roman"/>
          <w:sz w:val="24"/>
          <w:szCs w:val="24"/>
        </w:rPr>
        <w:t xml:space="preserve">Sursele noastre spun că firma care se ocupa de numărarea banilor şi vărsarea lor în conturile indicate lucra pe bază de opis lunar, pe care îl primea de la Vasile Blaga, iar în capul listei figura </w:t>
      </w:r>
      <w:r w:rsidRPr="0019693D">
        <w:rPr>
          <w:rFonts w:ascii="Times New Roman" w:eastAsia="Times New Roman" w:hAnsi="Times New Roman" w:cs="Times New Roman"/>
          <w:sz w:val="24"/>
          <w:szCs w:val="24"/>
        </w:rPr>
        <w:lastRenderedPageBreak/>
        <w:t xml:space="preserve">contul lui Traian Băsescu. Aceleaşi surse spun că operaţiunea şi-a schimbat administratorul în momentul în care Vasile Blaga a fost debarcat din fruntea Ministerului de Interne. </w:t>
      </w:r>
      <w:proofErr w:type="gramStart"/>
      <w:r w:rsidRPr="0019693D">
        <w:rPr>
          <w:rFonts w:ascii="Times New Roman" w:eastAsia="Times New Roman" w:hAnsi="Times New Roman" w:cs="Times New Roman"/>
          <w:sz w:val="24"/>
          <w:szCs w:val="24"/>
        </w:rPr>
        <w:t>Operaţiunea a fost preluată de actualul director al ANAF, Sorin Blejnar, care acţionează la ordinul şi la indicaţiile amantei prezidenţiale Elena Udrea.</w:t>
      </w:r>
      <w:proofErr w:type="gramEnd"/>
      <w:r w:rsidRPr="0019693D">
        <w:rPr>
          <w:rFonts w:ascii="Times New Roman" w:eastAsia="Times New Roman" w:hAnsi="Times New Roman" w:cs="Times New Roman"/>
          <w:sz w:val="24"/>
          <w:szCs w:val="24"/>
        </w:rPr>
        <w:t xml:space="preserve"> În acest context, în afara de a-l băga în gura presei pe Vasile Blaga, Traian Băsescu nu are curajul să facă nici o altă mişcare din cauză că, pentru a-şi scăpa pielea, Buldogul poate face, în orice moment, publice conturile acestuia, alimentate cu „bani negri“ şi care sînt interesante şi pentru organismele internaţionale, de tipul FBI sau Interpol. Am mai aflat că acest mecanism de împărţire a şpăgilor provenite din traficul vamal era dirijat în judeţe de baronii locali ai PDL. </w:t>
      </w:r>
    </w:p>
    <w:p w:rsidR="0019693D" w:rsidRPr="0019693D" w:rsidRDefault="0019693D" w:rsidP="0019693D">
      <w:pPr>
        <w:spacing w:after="0" w:line="240" w:lineRule="auto"/>
        <w:jc w:val="both"/>
        <w:rPr>
          <w:rFonts w:ascii="Times New Roman" w:eastAsia="Times New Roman" w:hAnsi="Times New Roman" w:cs="Times New Roman"/>
          <w:sz w:val="24"/>
          <w:szCs w:val="24"/>
        </w:rPr>
      </w:pPr>
      <w:r w:rsidRPr="0019693D">
        <w:rPr>
          <w:rFonts w:ascii="Times New Roman" w:eastAsia="Times New Roman" w:hAnsi="Times New Roman" w:cs="Times New Roman"/>
          <w:sz w:val="24"/>
          <w:szCs w:val="24"/>
        </w:rPr>
        <w:t xml:space="preserve">Astfel, punctele vamale din Nord-Estul României erau păstorite de preşedintele Consiliului Judeţean Suceava, Gheorghe Flutur, vămile din Nord-Vestul ţării erau stăpînite de finul lui Traian Băsescu, primarul penal al Aradului, Gheorghe Falcă, cele din Sud-Vest erau controlate de Sorin Frunzăverde, vămile din Sud erau patronate de Mihai Stănişoară, iar cel mai mare punct vamal al României, Vama Port Constanţa, era coordonată chiar de Mircea Băsescu. Mafia pedelistă recolta numai din această afacere de taxare a traficanţilor mici şi medii circa 5 milioane de euro săptămînal, adică aproximativ 20 de milioane lunar, bani care luau calea „căciulii“ din Lichstenstein. Precizăm faptul că suma totală care se colecta din vămile de frontieră pe acest sistem era de aproximativ 40 de milioane de euro lunar, dar banii care intrau în buzunarele Mafiei PDL reprezintă doar 50% din sumele colectate, cealaltă jumătate fiind împărţită de angajaţii sistemului vamal – şi aici, după o schemă bine pusă la punct. În organizarea şpăgilor şi a circulaţiei acestora, sursele noastre spun că pot fi identificate, cu uşurinţă, celebrele piese de şah, </w:t>
      </w:r>
      <w:proofErr w:type="gramStart"/>
      <w:r w:rsidRPr="0019693D">
        <w:rPr>
          <w:rFonts w:ascii="Times New Roman" w:eastAsia="Times New Roman" w:hAnsi="Times New Roman" w:cs="Times New Roman"/>
          <w:sz w:val="24"/>
          <w:szCs w:val="24"/>
        </w:rPr>
        <w:t>iar</w:t>
      </w:r>
      <w:proofErr w:type="gramEnd"/>
      <w:r w:rsidRPr="0019693D">
        <w:rPr>
          <w:rFonts w:ascii="Times New Roman" w:eastAsia="Times New Roman" w:hAnsi="Times New Roman" w:cs="Times New Roman"/>
          <w:sz w:val="24"/>
          <w:szCs w:val="24"/>
        </w:rPr>
        <w:t xml:space="preserve"> denumirile vehiculate erau folosite pentru cei implicaţi direct în sistem. </w:t>
      </w:r>
    </w:p>
    <w:p w:rsidR="0019693D" w:rsidRPr="0019693D" w:rsidRDefault="0019693D" w:rsidP="0019693D">
      <w:pPr>
        <w:spacing w:after="0" w:line="240" w:lineRule="auto"/>
        <w:jc w:val="both"/>
        <w:rPr>
          <w:rFonts w:ascii="Times New Roman" w:eastAsia="Times New Roman" w:hAnsi="Times New Roman" w:cs="Times New Roman"/>
          <w:sz w:val="24"/>
          <w:szCs w:val="24"/>
        </w:rPr>
      </w:pPr>
      <w:r w:rsidRPr="0019693D">
        <w:rPr>
          <w:rFonts w:ascii="Times New Roman" w:eastAsia="Times New Roman" w:hAnsi="Times New Roman" w:cs="Times New Roman"/>
          <w:sz w:val="24"/>
          <w:szCs w:val="24"/>
        </w:rPr>
        <w:t xml:space="preserve">Pionii erau agenţii vamali care se ocupau de negocierea cu traficanţii a sumelor încasate şi preluarea acestora. Caii erau şefii de tură care supravegheau pionii, numărau banii şi îi transferau superiorilor, respectiv Nebunii. </w:t>
      </w:r>
      <w:proofErr w:type="gramStart"/>
      <w:r w:rsidRPr="0019693D">
        <w:rPr>
          <w:rFonts w:ascii="Times New Roman" w:eastAsia="Times New Roman" w:hAnsi="Times New Roman" w:cs="Times New Roman"/>
          <w:sz w:val="24"/>
          <w:szCs w:val="24"/>
        </w:rPr>
        <w:t>Aceştia erau, de obicei, adjuncţii vămilor.</w:t>
      </w:r>
      <w:proofErr w:type="gramEnd"/>
      <w:r w:rsidRPr="0019693D">
        <w:rPr>
          <w:rFonts w:ascii="Times New Roman" w:eastAsia="Times New Roman" w:hAnsi="Times New Roman" w:cs="Times New Roman"/>
          <w:sz w:val="24"/>
          <w:szCs w:val="24"/>
        </w:rPr>
        <w:t xml:space="preserve"> </w:t>
      </w:r>
      <w:proofErr w:type="gramStart"/>
      <w:r w:rsidRPr="0019693D">
        <w:rPr>
          <w:rFonts w:ascii="Times New Roman" w:eastAsia="Times New Roman" w:hAnsi="Times New Roman" w:cs="Times New Roman"/>
          <w:sz w:val="24"/>
          <w:szCs w:val="24"/>
        </w:rPr>
        <w:t>În această fază, banii erau împărţiţi pe căprării, jumătate erau daţi deoparte şi se distribuiau între angajaţii vamali, iar jumătate mergeau la Ture, pe care sursele noastre le-au identificat cu şeful vămii şi primul adjunct al acestuia.</w:t>
      </w:r>
      <w:proofErr w:type="gramEnd"/>
      <w:r w:rsidRPr="0019693D">
        <w:rPr>
          <w:rFonts w:ascii="Times New Roman" w:eastAsia="Times New Roman" w:hAnsi="Times New Roman" w:cs="Times New Roman"/>
          <w:sz w:val="24"/>
          <w:szCs w:val="24"/>
        </w:rPr>
        <w:t xml:space="preserve"> Ei transmiteau către baronul local PDL, identificat cu Regina, partea care i se cuvenea. În funcţie de încasările din 24 de ore, operaţiunea de decontare se făcea zilnic, </w:t>
      </w:r>
      <w:proofErr w:type="gramStart"/>
      <w:r w:rsidRPr="0019693D">
        <w:rPr>
          <w:rFonts w:ascii="Times New Roman" w:eastAsia="Times New Roman" w:hAnsi="Times New Roman" w:cs="Times New Roman"/>
          <w:sz w:val="24"/>
          <w:szCs w:val="24"/>
        </w:rPr>
        <w:t>sau</w:t>
      </w:r>
      <w:proofErr w:type="gramEnd"/>
      <w:r w:rsidRPr="0019693D">
        <w:rPr>
          <w:rFonts w:ascii="Times New Roman" w:eastAsia="Times New Roman" w:hAnsi="Times New Roman" w:cs="Times New Roman"/>
          <w:sz w:val="24"/>
          <w:szCs w:val="24"/>
        </w:rPr>
        <w:t xml:space="preserve"> o dată la cîteva zile. </w:t>
      </w:r>
      <w:proofErr w:type="gramStart"/>
      <w:r w:rsidRPr="0019693D">
        <w:rPr>
          <w:rFonts w:ascii="Times New Roman" w:eastAsia="Times New Roman" w:hAnsi="Times New Roman" w:cs="Times New Roman"/>
          <w:sz w:val="24"/>
          <w:szCs w:val="24"/>
        </w:rPr>
        <w:t>Împărţirea banilor între angajaţii vamali depindea de la vamă la vamă, în funcţie de deciziile şefilor, iar procentele erau stabilite în ordine ierarhică.</w:t>
      </w:r>
      <w:proofErr w:type="gramEnd"/>
      <w:r w:rsidRPr="0019693D">
        <w:rPr>
          <w:rFonts w:ascii="Times New Roman" w:eastAsia="Times New Roman" w:hAnsi="Times New Roman" w:cs="Times New Roman"/>
          <w:sz w:val="24"/>
          <w:szCs w:val="24"/>
        </w:rPr>
        <w:t xml:space="preserve"> Pe lista de plăţi, din partea vameşilor, erau incluşi (ocazional sau constant) şi şefii direcţi de la Regionala Vamală, care, practic, asigurau liniştea operaţiunii, sau anunţau din timp controalele la punctele vamale respective.</w:t>
      </w:r>
    </w:p>
    <w:p w:rsidR="0019693D" w:rsidRPr="0019693D" w:rsidRDefault="0019693D" w:rsidP="0019693D">
      <w:pPr>
        <w:spacing w:after="0" w:line="240" w:lineRule="auto"/>
        <w:jc w:val="both"/>
        <w:rPr>
          <w:rFonts w:ascii="Times New Roman" w:eastAsia="Times New Roman" w:hAnsi="Times New Roman" w:cs="Times New Roman"/>
          <w:sz w:val="24"/>
          <w:szCs w:val="24"/>
        </w:rPr>
      </w:pPr>
      <w:r w:rsidRPr="0019693D">
        <w:rPr>
          <w:rFonts w:ascii="Times New Roman" w:eastAsia="Times New Roman" w:hAnsi="Times New Roman" w:cs="Times New Roman"/>
          <w:sz w:val="24"/>
          <w:szCs w:val="24"/>
        </w:rPr>
        <w:t>Revenind la prima jumătate a şpăgilor centralizate în vămile de frontieră, din suma de 20 de milioane de euro exportată lunar, firma din Lichtenstein care se ocupa în exterior de operaţiunea de alimentare a conturilor oprea 5% ca plată pentru servicii, iar apoi banii erau împărţiţi. Şi acum, partea cea mai interesantă: contul lui Traian Băsescu primea regulat 20% din sumă, cele ale lui Emil Boc şi Vasile Blaga cîte 15%, 10% intra în contul ministrului de Finanţe, 5% în contul şefului ANAF, Sorin Blejnar, cîte 5% mergea către conturile baronilor PDL implicaţi în operaţiune (respectiv Gheorghe Flutur, Gheorghe Falcă, Sorin Frunzăverde şi Mihai Stănişoară), iar 10% în contul lui Mircea Băsescu, pe principiul că Portul Constanţa avea cel mai important aport la operaţiune. Pentru a avea o imagine de ansamblu cît mai completă, trebuie menţionat că în aceste colecte de „bani negri</w:t>
      </w:r>
      <w:proofErr w:type="gramStart"/>
      <w:r w:rsidRPr="0019693D">
        <w:rPr>
          <w:rFonts w:ascii="Times New Roman" w:eastAsia="Times New Roman" w:hAnsi="Times New Roman" w:cs="Times New Roman"/>
          <w:sz w:val="24"/>
          <w:szCs w:val="24"/>
        </w:rPr>
        <w:t>“ nu</w:t>
      </w:r>
      <w:proofErr w:type="gramEnd"/>
      <w:r w:rsidRPr="0019693D">
        <w:rPr>
          <w:rFonts w:ascii="Times New Roman" w:eastAsia="Times New Roman" w:hAnsi="Times New Roman" w:cs="Times New Roman"/>
          <w:sz w:val="24"/>
          <w:szCs w:val="24"/>
        </w:rPr>
        <w:t xml:space="preserve"> intrau operaţiunile de mare evaziune fiscală, care, în general, sînt efectuate de anumiţi oameni de afaceri agreaţi de Putere, unde şpaga are tarife mult mai </w:t>
      </w:r>
      <w:r w:rsidRPr="0019693D">
        <w:rPr>
          <w:rFonts w:ascii="Times New Roman" w:eastAsia="Times New Roman" w:hAnsi="Times New Roman" w:cs="Times New Roman"/>
          <w:sz w:val="24"/>
          <w:szCs w:val="24"/>
        </w:rPr>
        <w:lastRenderedPageBreak/>
        <w:t xml:space="preserve">mari, negociate special, iar operaţiunile sînt realizate la vămile de interior ale României, unde are loc întocmirea actelor. </w:t>
      </w:r>
    </w:p>
    <w:p w:rsidR="0019693D" w:rsidRPr="0019693D" w:rsidRDefault="0019693D" w:rsidP="0019693D">
      <w:pPr>
        <w:spacing w:after="0" w:line="240" w:lineRule="auto"/>
        <w:jc w:val="both"/>
        <w:rPr>
          <w:rFonts w:ascii="Times New Roman" w:eastAsia="Times New Roman" w:hAnsi="Times New Roman" w:cs="Times New Roman"/>
          <w:sz w:val="24"/>
          <w:szCs w:val="24"/>
        </w:rPr>
      </w:pPr>
      <w:r w:rsidRPr="0019693D">
        <w:rPr>
          <w:rFonts w:ascii="Times New Roman" w:eastAsia="Times New Roman" w:hAnsi="Times New Roman" w:cs="Times New Roman"/>
          <w:sz w:val="24"/>
          <w:szCs w:val="24"/>
        </w:rPr>
        <w:t xml:space="preserve">În acest caz, </w:t>
      </w:r>
      <w:proofErr w:type="gramStart"/>
      <w:r w:rsidRPr="0019693D">
        <w:rPr>
          <w:rFonts w:ascii="Times New Roman" w:eastAsia="Times New Roman" w:hAnsi="Times New Roman" w:cs="Times New Roman"/>
          <w:sz w:val="24"/>
          <w:szCs w:val="24"/>
        </w:rPr>
        <w:t>este</w:t>
      </w:r>
      <w:proofErr w:type="gramEnd"/>
      <w:r w:rsidRPr="0019693D">
        <w:rPr>
          <w:rFonts w:ascii="Times New Roman" w:eastAsia="Times New Roman" w:hAnsi="Times New Roman" w:cs="Times New Roman"/>
          <w:sz w:val="24"/>
          <w:szCs w:val="24"/>
        </w:rPr>
        <w:t xml:space="preserve"> vorba uneori de sute de milioane de euro lunar, bani proveniţi din marele trafic cu alcool, tutun, cafea, combustibili, sau armament. Aceste acţiuni de mare anvergură sînt mult mai bine secretizate, iar beneficiile pentru liderii actualei Puteri, în frunte cu Traian Băsescu, sînt infinit mai </w:t>
      </w:r>
      <w:proofErr w:type="gramStart"/>
      <w:r w:rsidRPr="0019693D">
        <w:rPr>
          <w:rFonts w:ascii="Times New Roman" w:eastAsia="Times New Roman" w:hAnsi="Times New Roman" w:cs="Times New Roman"/>
          <w:sz w:val="24"/>
          <w:szCs w:val="24"/>
        </w:rPr>
        <w:t>mari</w:t>
      </w:r>
      <w:proofErr w:type="gramEnd"/>
      <w:r w:rsidRPr="0019693D">
        <w:rPr>
          <w:rFonts w:ascii="Times New Roman" w:eastAsia="Times New Roman" w:hAnsi="Times New Roman" w:cs="Times New Roman"/>
          <w:sz w:val="24"/>
          <w:szCs w:val="24"/>
        </w:rPr>
        <w:t>. Din cînd în cînd, cîte o astfel de afacere mai apare în presă, în momentul în care făptaşii ei uită să plătească şpăgile cuvenite, sau încearcă să se tocmească cu stăpînii din umbră, care le permit să se îmbogăţească prin eludarea sistemului fiscal românesc. Un astfel de exemplu, care a trecut aproape neobservat, este acela al fostului secretar de Stat din Ministerul Finanţelor Publice, Graţiela Iordache, care a fost dată pe mîna DNA de gaşca pedelistă pentru că la un prejudiciu de 44 de milioane de euro, făcut prin eludarea taxelor şi accizelor din afaceri cu tutun, în perioada noiembrie 2007- aprilie 2009, a uitat să dea partea de 25% către liderii Mafiei PDL, începînd cu Traian Băsescu. Mai mult, Graţiela Iordache, bazîndu-se pe faptul că Traian Băsescu nu va cîştiga încă un mandat, iar stăpînii se vor schimba după decembrie 2009, a refuzat să contribuie la campania electorală a acestuia, ceea ce i-a adus în 2010 eliberarea din funcţia de secretar de Stat, precum şi un dosar la DNA, cu acuzaţia de complicitate la evaziune fiscală. </w:t>
      </w:r>
    </w:p>
    <w:p w:rsidR="0019693D" w:rsidRPr="0019693D" w:rsidRDefault="0019693D" w:rsidP="0019693D">
      <w:pPr>
        <w:spacing w:after="0" w:line="240" w:lineRule="auto"/>
        <w:jc w:val="both"/>
        <w:rPr>
          <w:rFonts w:ascii="Times New Roman" w:eastAsia="Times New Roman" w:hAnsi="Times New Roman" w:cs="Times New Roman"/>
          <w:sz w:val="24"/>
          <w:szCs w:val="24"/>
        </w:rPr>
      </w:pPr>
      <w:hyperlink r:id="rId16" w:history="1">
        <w:proofErr w:type="gramStart"/>
        <w:r w:rsidRPr="0019693D">
          <w:rPr>
            <w:rFonts w:ascii="Times New Roman" w:eastAsia="Times New Roman" w:hAnsi="Times New Roman" w:cs="Times New Roman"/>
            <w:color w:val="0000FF"/>
            <w:sz w:val="24"/>
            <w:szCs w:val="24"/>
            <w:u w:val="single"/>
          </w:rPr>
          <w:t>sursa</w:t>
        </w:r>
        <w:proofErr w:type="gramEnd"/>
      </w:hyperlink>
    </w:p>
    <w:p w:rsidR="0019693D" w:rsidRPr="0019693D" w:rsidRDefault="0019693D" w:rsidP="0019693D">
      <w:pPr>
        <w:spacing w:after="0" w:line="240" w:lineRule="auto"/>
        <w:jc w:val="both"/>
        <w:rPr>
          <w:rFonts w:ascii="Times New Roman" w:eastAsia="Times New Roman" w:hAnsi="Times New Roman" w:cs="Times New Roman"/>
          <w:sz w:val="24"/>
          <w:szCs w:val="24"/>
        </w:rPr>
      </w:pPr>
      <w:r w:rsidRPr="0019693D">
        <w:rPr>
          <w:rFonts w:ascii="Times New Roman" w:eastAsia="Times New Roman" w:hAnsi="Times New Roman" w:cs="Times New Roman"/>
          <w:b/>
          <w:bCs/>
          <w:sz w:val="24"/>
          <w:szCs w:val="24"/>
        </w:rPr>
        <w:t xml:space="preserve">Sursa: </w:t>
      </w:r>
      <w:hyperlink r:id="rId17" w:history="1">
        <w:r w:rsidRPr="0019693D">
          <w:rPr>
            <w:rFonts w:ascii="Times New Roman" w:eastAsia="Times New Roman" w:hAnsi="Times New Roman" w:cs="Times New Roman"/>
            <w:b/>
            <w:bCs/>
            <w:color w:val="0000FF"/>
            <w:sz w:val="24"/>
            <w:szCs w:val="24"/>
            <w:u w:val="single"/>
          </w:rPr>
          <w:t>News.ro Ştiri pe Blog</w:t>
        </w:r>
      </w:hyperlink>
      <w:r w:rsidRPr="0019693D">
        <w:rPr>
          <w:rFonts w:ascii="Times New Roman" w:eastAsia="Times New Roman" w:hAnsi="Times New Roman" w:cs="Times New Roman"/>
          <w:sz w:val="24"/>
          <w:szCs w:val="24"/>
        </w:rPr>
        <w:br/>
      </w:r>
      <w:r w:rsidRPr="0019693D">
        <w:rPr>
          <w:rFonts w:ascii="Times New Roman" w:eastAsia="Times New Roman" w:hAnsi="Times New Roman" w:cs="Times New Roman"/>
          <w:b/>
          <w:bCs/>
          <w:sz w:val="24"/>
          <w:szCs w:val="24"/>
        </w:rPr>
        <w:t> </w:t>
      </w:r>
      <w:hyperlink r:id="rId18" w:history="1">
        <w:r w:rsidRPr="0019693D">
          <w:rPr>
            <w:rFonts w:ascii="Arial" w:eastAsia="Times New Roman" w:hAnsi="Arial" w:cs="Arial"/>
            <w:b/>
            <w:bCs/>
            <w:color w:val="000000"/>
            <w:sz w:val="23"/>
            <w:u w:val="single"/>
          </w:rPr>
          <w:t>WikiLeaks.ro documente</w:t>
        </w:r>
      </w:hyperlink>
    </w:p>
    <w:p w:rsidR="00E07A24" w:rsidRDefault="00E07A24"/>
    <w:sectPr w:rsidR="00E07A24">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inherit">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characterSpacingControl w:val="doNotCompress"/>
  <w:compat>
    <w:useFELayout/>
  </w:compat>
  <w:rsids>
    <w:rsidRoot w:val="0019693D"/>
    <w:rsid w:val="0019693D"/>
    <w:rsid w:val="00E07A2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19693D"/>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19693D"/>
    <w:rPr>
      <w:rFonts w:ascii="Times New Roman" w:eastAsia="Times New Roman" w:hAnsi="Times New Roman" w:cs="Times New Roman"/>
      <w:b/>
      <w:bCs/>
      <w:sz w:val="27"/>
      <w:szCs w:val="27"/>
    </w:rPr>
  </w:style>
  <w:style w:type="character" w:styleId="Hyperlink">
    <w:name w:val="Hyperlink"/>
    <w:basedOn w:val="DefaultParagraphFont"/>
    <w:uiPriority w:val="99"/>
    <w:semiHidden/>
    <w:unhideWhenUsed/>
    <w:rsid w:val="0019693D"/>
    <w:rPr>
      <w:color w:val="0000FF"/>
      <w:u w:val="single"/>
    </w:rPr>
  </w:style>
  <w:style w:type="character" w:styleId="Strong">
    <w:name w:val="Strong"/>
    <w:basedOn w:val="DefaultParagraphFont"/>
    <w:uiPriority w:val="22"/>
    <w:qFormat/>
    <w:rsid w:val="0019693D"/>
    <w:rPr>
      <w:b/>
      <w:bCs/>
    </w:rPr>
  </w:style>
  <w:style w:type="paragraph" w:styleId="BalloonText">
    <w:name w:val="Balloon Text"/>
    <w:basedOn w:val="Normal"/>
    <w:link w:val="BalloonTextChar"/>
    <w:uiPriority w:val="99"/>
    <w:semiHidden/>
    <w:unhideWhenUsed/>
    <w:rsid w:val="0019693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9693D"/>
    <w:rPr>
      <w:rFonts w:ascii="Tahoma" w:hAnsi="Tahoma" w:cs="Tahoma"/>
      <w:sz w:val="16"/>
      <w:szCs w:val="16"/>
    </w:rPr>
  </w:style>
  <w:style w:type="character" w:customStyle="1" w:styleId="apple-style-span">
    <w:name w:val="apple-style-span"/>
    <w:basedOn w:val="DefaultParagraphFont"/>
    <w:rsid w:val="0019693D"/>
  </w:style>
</w:styles>
</file>

<file path=word/webSettings.xml><?xml version="1.0" encoding="utf-8"?>
<w:webSettings xmlns:r="http://schemas.openxmlformats.org/officeDocument/2006/relationships" xmlns:w="http://schemas.openxmlformats.org/wordprocessingml/2006/main">
  <w:divs>
    <w:div w:id="1055785431">
      <w:bodyDiv w:val="1"/>
      <w:marLeft w:val="0"/>
      <w:marRight w:val="0"/>
      <w:marTop w:val="0"/>
      <w:marBottom w:val="0"/>
      <w:divBdr>
        <w:top w:val="none" w:sz="0" w:space="0" w:color="auto"/>
        <w:left w:val="none" w:sz="0" w:space="0" w:color="auto"/>
        <w:bottom w:val="none" w:sz="0" w:space="0" w:color="auto"/>
        <w:right w:val="none" w:sz="0" w:space="0" w:color="auto"/>
      </w:divBdr>
      <w:divsChild>
        <w:div w:id="2114930638">
          <w:marLeft w:val="0"/>
          <w:marRight w:val="0"/>
          <w:marTop w:val="0"/>
          <w:marBottom w:val="0"/>
          <w:divBdr>
            <w:top w:val="none" w:sz="0" w:space="0" w:color="auto"/>
            <w:left w:val="none" w:sz="0" w:space="0" w:color="auto"/>
            <w:bottom w:val="none" w:sz="0" w:space="0" w:color="auto"/>
            <w:right w:val="none" w:sz="0" w:space="0" w:color="auto"/>
          </w:divBdr>
          <w:divsChild>
            <w:div w:id="1233663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5800033">
      <w:bodyDiv w:val="1"/>
      <w:marLeft w:val="0"/>
      <w:marRight w:val="0"/>
      <w:marTop w:val="0"/>
      <w:marBottom w:val="0"/>
      <w:divBdr>
        <w:top w:val="none" w:sz="0" w:space="0" w:color="auto"/>
        <w:left w:val="none" w:sz="0" w:space="0" w:color="auto"/>
        <w:bottom w:val="none" w:sz="0" w:space="0" w:color="auto"/>
        <w:right w:val="none" w:sz="0" w:space="0" w:color="auto"/>
      </w:divBdr>
      <w:divsChild>
        <w:div w:id="106741086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ikileaks-ro.blogspot.com/2011/02/traian-basescu-implicat-in-afacerea.html" TargetMode="External"/><Relationship Id="rId13" Type="http://schemas.openxmlformats.org/officeDocument/2006/relationships/hyperlink" Target="http://wikileaks-ro.blogspot.com/2011/02/traian-basescu-implicat-in-afacerea.html" TargetMode="External"/><Relationship Id="rId18" Type="http://schemas.openxmlformats.org/officeDocument/2006/relationships/hyperlink" Target="http://wikileaks-ro.blogspot.com/2010/12/documente.html" TargetMode="External"/><Relationship Id="rId3" Type="http://schemas.openxmlformats.org/officeDocument/2006/relationships/webSettings" Target="webSettings.xml"/><Relationship Id="rId7" Type="http://schemas.openxmlformats.org/officeDocument/2006/relationships/hyperlink" Target="http://wikileaks-ro.blogspot.com/2011/02/basescu-la-un-pas-de-inculpare-pentru_10.html" TargetMode="External"/><Relationship Id="rId12" Type="http://schemas.openxmlformats.org/officeDocument/2006/relationships/hyperlink" Target="http://bloguri.piatza.net/afacerea-spaga-de-la-vama-si-degringolada-regimului-basescu/" TargetMode="External"/><Relationship Id="rId17" Type="http://schemas.openxmlformats.org/officeDocument/2006/relationships/hyperlink" Target="http://newsro123.blogspot.com/2011/01/arhiva-articole.html" TargetMode="External"/><Relationship Id="rId2" Type="http://schemas.openxmlformats.org/officeDocument/2006/relationships/settings" Target="settings.xml"/><Relationship Id="rId16" Type="http://schemas.openxmlformats.org/officeDocument/2006/relationships/hyperlink" Target="http://gandeste-liber-exista.blogspot.com/"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wikileaks-ro.blogspot.com/2011/02/razboi-in-interiorul-mafiei-pdl.html" TargetMode="External"/><Relationship Id="rId11" Type="http://schemas.openxmlformats.org/officeDocument/2006/relationships/image" Target="media/image2.jpeg"/><Relationship Id="rId5" Type="http://schemas.openxmlformats.org/officeDocument/2006/relationships/image" Target="media/image1.jpeg"/><Relationship Id="rId15" Type="http://schemas.openxmlformats.org/officeDocument/2006/relationships/image" Target="media/image3.jpeg"/><Relationship Id="rId10" Type="http://schemas.openxmlformats.org/officeDocument/2006/relationships/hyperlink" Target="http://3.bp.blogspot.com/-jxFqr3IxmBM/TVuFP8-2tRI/AAAAAAAAAik/adc7n4c8kXY/s1600/udrea-bot.jpg" TargetMode="External"/><Relationship Id="rId19" Type="http://schemas.openxmlformats.org/officeDocument/2006/relationships/fontTable" Target="fontTable.xml"/><Relationship Id="rId4" Type="http://schemas.openxmlformats.org/officeDocument/2006/relationships/hyperlink" Target="http://1.bp.blogspot.com/-nuoh_ovXxxc/TVujv99CdiI/AAAAAAAAAio/O2huXhaN_g8/s1600/schema-la-dezvaluiri-de-senzatie.jpg" TargetMode="External"/><Relationship Id="rId9" Type="http://schemas.openxmlformats.org/officeDocument/2006/relationships/hyperlink" Target="http://wikileaks-ro.blogspot.com/2011/01/traian-igas-acuzat-de-aparteneta-la.html" TargetMode="External"/><Relationship Id="rId14" Type="http://schemas.openxmlformats.org/officeDocument/2006/relationships/hyperlink" Target="http://2.bp.blogspot.com/-AGgv_fWMVos/TVjMkB28AnI/AAAAAAAAAhk/hz9YY9AQuXE/s1600/schema-la-dezvaluiri-de-senzatie.jp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2838</Words>
  <Characters>16181</Characters>
  <Application>Microsoft Office Word</Application>
  <DocSecurity>0</DocSecurity>
  <Lines>134</Lines>
  <Paragraphs>37</Paragraphs>
  <ScaleCrop>false</ScaleCrop>
  <Company>emil</Company>
  <LinksUpToDate>false</LinksUpToDate>
  <CharactersWithSpaces>18982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home</cp:lastModifiedBy>
  <cp:revision>3</cp:revision>
  <dcterms:created xsi:type="dcterms:W3CDTF">2011-02-18T15:34:00Z</dcterms:created>
  <dcterms:modified xsi:type="dcterms:W3CDTF">2011-02-18T15:35:00Z</dcterms:modified>
</cp:coreProperties>
</file>